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3206413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68"/>
        <w:gridCol w:w="7646"/>
      </w:tblGrid>
      <w:tr>
        <w:tc>
          <w:tcPr>
            <w:tcW w:type="dxa" w:w="32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64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457560)</w:t>
      </w: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«Информатика. Базовый уровень»</w:t>
      </w: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7</w:t>
      </w:r>
      <w:r>
        <w:rPr>
          <w:rFonts w:ascii="Times New Roman" w:hAnsi="Times New Roman"/>
          <w:b w:val="0"/>
          <w:i w:val="0"/>
          <w:color w:val="000000"/>
          <w:sz w:val="28"/>
        </w:rPr>
        <w:t>–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9 классов </w:t>
      </w: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  <w:bookmarkStart w:id="2" w:name="ae4c76de-41ab-46d4-9fe8-5c6b8c856b06"/>
      <w:r>
        <w:rPr>
          <w:rFonts w:ascii="Times New Roman" w:hAnsi="Times New Roman"/>
          <w:b w:val="1"/>
          <w:i w:val="0"/>
          <w:color w:val="000000"/>
          <w:sz w:val="28"/>
        </w:rPr>
        <w:t>гп.Ульяновка</w:t>
      </w:r>
      <w:bookmarkEnd w:id="2"/>
    </w:p>
    <w:p w14:paraId="2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3" w:name="22e736e0-d89d-49da-83ee-47ec29d46038"/>
      <w:r>
        <w:rPr>
          <w:rFonts w:ascii="Times New Roman" w:hAnsi="Times New Roman"/>
          <w:b w:val="1"/>
          <w:i w:val="0"/>
          <w:color w:val="000000"/>
          <w:sz w:val="28"/>
        </w:rPr>
        <w:t>2023</w:t>
      </w:r>
      <w:bookmarkEnd w:id="3"/>
    </w:p>
    <w:p w14:paraId="26000000">
      <w:pPr>
        <w:spacing w:after="0" w:before="0"/>
        <w:ind w:firstLine="0" w:left="120"/>
        <w:jc w:val="left"/>
      </w:pPr>
    </w:p>
    <w:p w14:paraId="27000000">
      <w:pPr>
        <w:sectPr>
          <w:pgSz w:h="16383" w:orient="portrait" w:w="11906"/>
        </w:sectPr>
      </w:pPr>
    </w:p>
    <w:p w14:paraId="28000000">
      <w:pPr>
        <w:spacing w:after="0" w:before="0"/>
        <w:ind w:firstLine="0" w:left="120"/>
        <w:jc w:val="both"/>
      </w:pPr>
      <w:bookmarkStart w:id="4" w:name="block-3206414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9000000">
      <w:pPr>
        <w:spacing w:after="0" w:before="0"/>
        <w:ind w:firstLine="0" w:left="120"/>
        <w:jc w:val="both"/>
      </w:pPr>
    </w:p>
    <w:p w14:paraId="2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2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Информатика в основном общем образовании отражает: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междисциплинарный характер информатики и информационной деятельности.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грамотность;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теоретические основы информатики;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алгоритмы и программирование;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технологии.</w:t>
      </w:r>
    </w:p>
    <w:p w14:paraId="45000000">
      <w:pPr>
        <w:spacing w:after="0" w:before="0"/>
        <w:ind w:firstLine="600" w:left="0"/>
        <w:jc w:val="both"/>
      </w:pPr>
      <w:bookmarkStart w:id="5" w:name="9c77c369-253a-42d0-9f35-54c4c9eeb23c"/>
      <w:r>
        <w:rPr>
          <w:rFonts w:ascii="Times New Roman" w:hAnsi="Times New Roman"/>
          <w:b w:val="0"/>
          <w:i w:val="0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14:paraId="46000000">
      <w:pPr>
        <w:sectPr>
          <w:pgSz w:h="16383" w:orient="portrait" w:w="11906"/>
        </w:sectPr>
      </w:pPr>
    </w:p>
    <w:p w14:paraId="47000000">
      <w:pPr>
        <w:spacing w:after="0" w:before="0"/>
        <w:ind w:firstLine="0" w:left="120"/>
        <w:jc w:val="both"/>
      </w:pPr>
      <w:bookmarkStart w:id="6" w:name="block-3206415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48000000">
      <w:pPr>
        <w:spacing w:after="0" w:before="0"/>
        <w:ind w:firstLine="0" w:left="120"/>
        <w:jc w:val="both"/>
      </w:pPr>
    </w:p>
    <w:p w14:paraId="4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4A000000">
      <w:pPr>
        <w:spacing w:after="0" w:before="0"/>
        <w:ind w:firstLine="0" w:left="120"/>
        <w:jc w:val="both"/>
      </w:pPr>
    </w:p>
    <w:p w14:paraId="4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Цифровая грамотность</w:t>
      </w:r>
    </w:p>
    <w:p w14:paraId="4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Компьютер – универсальное устройство обработки данных</w:t>
      </w: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Параллельные вычисления.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Техника безопасности и правила работы на компьютере.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Программы и данные</w:t>
      </w:r>
    </w:p>
    <w:p w14:paraId="5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Компьютерные сети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5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сервисы интернет-коммуникаций.</w:t>
      </w:r>
    </w:p>
    <w:p w14:paraId="5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Теоретические основы информатики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Информация и информационные процессы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– одно из основных понятий современной науки.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6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Представление информации</w:t>
      </w: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Скорость передачи данных. Единицы скорости передачи данных.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Искажение информации при передаче.</w:t>
      </w: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 w14:paraId="6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цвета. Цветовые модели. Модель RGB. Глубина кодирования. Палитра.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6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Кодирование звука. Разрядность и частота записи. Количество каналов записи.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Информационные технологии</w:t>
      </w:r>
    </w:p>
    <w:p w14:paraId="6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Текстовые документы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Компьютерная графика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Мультимедийные презентации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Добавление на слайд аудиовизуальных данных. Анимация. Гиперссылки.</w:t>
      </w:r>
    </w:p>
    <w:p w14:paraId="7C000000">
      <w:pPr>
        <w:spacing w:after="0" w:before="0"/>
        <w:ind w:firstLine="0" w:left="120"/>
        <w:jc w:val="both"/>
      </w:pPr>
    </w:p>
    <w:p w14:paraId="7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7E000000">
      <w:pPr>
        <w:spacing w:after="0" w:before="0"/>
        <w:ind w:firstLine="0" w:left="120"/>
        <w:jc w:val="both"/>
      </w:pP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Теоретические основы информатики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Системы счисления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8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Римская система счисления.</w:t>
      </w: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Арифметические операции в двоичной системе счисления.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Элементы математической логики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Логические элементы. Знакомство с логическими основами компьютера.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Алгоритмы и программирование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Исполнители и алгоритмы. Алгоритмические конструкции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Язык программирования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программирования: редактор текста программ, транслятор, отладчик.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Переменная: тип, имя, значение. Целые, вещественные и символьные переменные.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Анализ алгоритмов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9C000000">
      <w:pPr>
        <w:spacing w:after="0" w:before="0"/>
        <w:ind w:firstLine="0" w:left="120"/>
        <w:jc w:val="both"/>
      </w:pPr>
    </w:p>
    <w:p w14:paraId="9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9E000000">
      <w:pPr>
        <w:spacing w:after="0" w:before="0"/>
        <w:ind w:firstLine="0" w:left="120"/>
        <w:jc w:val="both"/>
      </w:pP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Цифровая грамотность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Глобальная сеть Интернет и стратегии безопасного поведения в ней</w:t>
      </w: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в информационном пространстве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Теоретические основы информатики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Моделирование как метод познания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модели. Таблица как представление отношения.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Базы данных. Отбор в таблице строк, удовлетворяющих заданному условию.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Алгоритмы и программирование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Разработка алгоритмов и программ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B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Управление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Информационные технологии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Электронные таблицы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Информационные технологии в современном обществе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B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BE000000">
      <w:pPr>
        <w:sectPr>
          <w:pgSz w:h="16383" w:orient="portrait" w:w="11906"/>
        </w:sectPr>
      </w:pPr>
    </w:p>
    <w:p w14:paraId="BF000000">
      <w:pPr>
        <w:spacing w:after="0" w:before="0"/>
        <w:ind w:firstLine="0" w:left="120"/>
        <w:jc w:val="both"/>
      </w:pPr>
      <w:bookmarkStart w:id="7" w:name="block-3206416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 w14:paraId="C0000000">
      <w:pPr>
        <w:spacing w:after="0" w:before="0"/>
        <w:ind w:firstLine="0" w:left="120"/>
        <w:jc w:val="both"/>
      </w:pP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C2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патриотического воспитания: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 духовно-нравственного воспитания: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 гражданского воспитания: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 ценностей научного познания: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 формирования культуры здоровья: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 трудового воспитания: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 экологического воспитания: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D9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DA000000">
      <w:pPr>
        <w:spacing w:after="0" w:before="0"/>
        <w:ind w:firstLine="0" w:left="120"/>
        <w:jc w:val="both"/>
      </w:pP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DC000000">
      <w:pPr>
        <w:spacing w:after="0" w:before="0"/>
        <w:ind w:firstLine="0" w:left="120"/>
        <w:jc w:val="both"/>
      </w:pPr>
    </w:p>
    <w:p w14:paraId="DD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Познавательные универсальные учебные действия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действия: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действия: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информацией: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 запоминать и систематизировать информацию.</w:t>
      </w:r>
    </w:p>
    <w:p w14:paraId="ED000000">
      <w:pPr>
        <w:spacing w:after="0" w:before="0"/>
        <w:ind w:firstLine="0" w:left="120"/>
        <w:jc w:val="both"/>
      </w:pPr>
    </w:p>
    <w:p w14:paraId="EE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Общение: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 (сотрудничество):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F9000000">
      <w:pPr>
        <w:spacing w:after="0" w:before="0"/>
        <w:ind w:firstLine="0" w:left="120"/>
        <w:jc w:val="both"/>
      </w:pPr>
    </w:p>
    <w:p w14:paraId="F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Самоорганизация: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жизненных и учебных ситуациях проблемы, требующие решения;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Самоконтроль (рефлексия):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самоконтроля, самомотивации и рефлексии;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оценку ситуации и предлагать план её изменения;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условиям.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Эмоциональный интеллект: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Принятие себя и других: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0C010000">
      <w:pPr>
        <w:spacing w:after="0" w:before="0"/>
        <w:ind w:firstLine="0" w:left="120"/>
        <w:jc w:val="both"/>
      </w:pPr>
    </w:p>
    <w:p w14:paraId="0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0E010000">
      <w:pPr>
        <w:spacing w:after="0" w:before="0"/>
        <w:ind w:firstLine="0" w:left="120"/>
        <w:jc w:val="both"/>
      </w:pPr>
    </w:p>
    <w:p w14:paraId="0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14:paraId="1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характеристики компьютера с задачами, решаемыми с его помощью;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структуру адресов веб-ресурсов;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сервисы интернет-коммуникаций;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0010000">
      <w:pPr>
        <w:spacing w:after="0" w:before="0"/>
        <w:ind w:firstLine="0" w:left="120"/>
        <w:jc w:val="both"/>
      </w:pPr>
    </w:p>
    <w:p w14:paraId="21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2D010000">
      <w:pPr>
        <w:spacing w:after="0" w:before="0"/>
        <w:ind w:firstLine="0" w:left="120"/>
        <w:jc w:val="both"/>
      </w:pPr>
    </w:p>
    <w:p w14:paraId="2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у обучающегося будут сформированы следующие умения: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3B010000">
      <w:pPr>
        <w:sectPr>
          <w:pgSz w:h="16383" w:orient="portrait" w:w="11906"/>
        </w:sectPr>
      </w:pPr>
    </w:p>
    <w:p w14:paraId="3C010000">
      <w:pPr>
        <w:spacing w:after="0" w:before="0"/>
        <w:ind w:firstLine="0" w:left="120"/>
        <w:jc w:val="left"/>
      </w:pPr>
      <w:bookmarkStart w:id="8" w:name="block-3206418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3D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20"/>
        <w:gridCol w:w="2640"/>
        <w:gridCol w:w="1011"/>
        <w:gridCol w:w="1738"/>
        <w:gridCol w:w="1823"/>
        <w:gridCol w:w="2741"/>
      </w:tblGrid>
      <w:tr>
        <w:trPr>
          <w:trHeight w:hRule="atLeast" w:val="300"/>
        </w:trPr>
        <w:tc>
          <w:tcPr>
            <w:tcW w:type="dxa" w:w="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4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57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4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hRule="atLeast" w:val="157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Программы и данные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hRule="atLeast" w:val="82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"https://m.edsoo.ru/7f41646e"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https://m.edsoo.ru/7f41646e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ind/>
              <w:jc w:val="left"/>
            </w:pPr>
          </w:p>
        </w:tc>
      </w:tr>
    </w:tbl>
    <w:p w14:paraId="91010000">
      <w:pPr>
        <w:sectPr>
          <w:pgSz w:h="11906" w:orient="landscape" w:w="16383"/>
        </w:sectPr>
      </w:pPr>
    </w:p>
    <w:p w14:paraId="92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06"/>
        <w:gridCol w:w="2904"/>
        <w:gridCol w:w="985"/>
        <w:gridCol w:w="1709"/>
        <w:gridCol w:w="1796"/>
        <w:gridCol w:w="2670"/>
      </w:tblGrid>
      <w:tr>
        <w:trPr>
          <w:trHeight w:hRule="atLeast" w:val="300"/>
        </w:trPr>
        <w:tc>
          <w:tcPr>
            <w:tcW w:type="dxa" w:w="50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94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0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9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7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0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0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B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D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7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57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hRule="atLeast" w:val="55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счисления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61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57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hRule="atLeast" w:val="109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0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90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"https://m.edsoo.ru/7f418516"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https://m.edsoo.ru/7f418516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 </w:t>
            </w:r>
          </w:p>
        </w:tc>
        <w:tc>
          <w:tcPr>
            <w:tcW w:type="dxa" w:w="617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65"/>
        </w:trPr>
        <w:tc>
          <w:tcPr>
            <w:tcW w:type="dxa" w:w="341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267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ind/>
              <w:jc w:val="left"/>
            </w:pPr>
          </w:p>
        </w:tc>
      </w:tr>
    </w:tbl>
    <w:p w14:paraId="D0010000">
      <w:pPr>
        <w:sectPr>
          <w:pgSz w:h="11906" w:orient="landscape" w:w="16383"/>
        </w:sectPr>
      </w:pPr>
    </w:p>
    <w:p w14:paraId="D1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20"/>
        <w:gridCol w:w="2640"/>
        <w:gridCol w:w="1011"/>
        <w:gridCol w:w="1738"/>
        <w:gridCol w:w="1823"/>
        <w:gridCol w:w="2741"/>
      </w:tblGrid>
      <w:tr>
        <w:trPr>
          <w:trHeight w:hRule="atLeast" w:val="300"/>
        </w:trPr>
        <w:tc>
          <w:tcPr>
            <w:tcW w:type="dxa" w:w="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D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4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D5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57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4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D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DA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DC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DE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74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hRule="atLeast" w:val="136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hRule="atLeast" w:val="82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hRule="atLeast" w:val="82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47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hRule="atLeast" w:val="55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2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"https://m.edsoo.ru/7f41a7d0"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https://m.edsoo.ru/7f41a7d0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63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1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73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82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7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ind/>
              <w:jc w:val="left"/>
            </w:pPr>
          </w:p>
        </w:tc>
      </w:tr>
    </w:tbl>
    <w:p w14:paraId="23020000">
      <w:pPr>
        <w:sectPr>
          <w:pgSz w:h="11906" w:orient="landscape" w:w="16383"/>
        </w:sectPr>
      </w:pPr>
    </w:p>
    <w:p w14:paraId="24020000">
      <w:pPr>
        <w:sectPr>
          <w:pgSz w:h="11906" w:orient="landscape" w:w="16383"/>
        </w:sectPr>
      </w:pPr>
    </w:p>
    <w:p w14:paraId="25020000">
      <w:pPr>
        <w:spacing w:after="0" w:before="0"/>
        <w:ind w:firstLine="0" w:left="120"/>
        <w:jc w:val="left"/>
      </w:pPr>
      <w:bookmarkStart w:id="9" w:name="block-3206419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26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89"/>
        <w:gridCol w:w="2992"/>
        <w:gridCol w:w="849"/>
        <w:gridCol w:w="1551"/>
        <w:gridCol w:w="1649"/>
        <w:gridCol w:w="1171"/>
        <w:gridCol w:w="1999"/>
      </w:tblGrid>
      <w:tr>
        <w:trPr>
          <w:trHeight w:hRule="atLeast" w:val="300"/>
        </w:trPr>
        <w:tc>
          <w:tcPr>
            <w:tcW w:type="dxa" w:w="3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2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2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4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7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2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3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7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2940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"https://m.edsoo.ru/8a1521d2"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"https://m.edsoo.ru/8a1523ee"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https://m.edsoo.ru/8a1523ee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"https://m.edsoo.ru/8a152826"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"https://m.edsoo.ru/8a152a74"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https://m.edsoo.ru/8a152a74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"https://m.edsoo.ru/8a152cfe"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https://m.edsoo.ru/8a152cfe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"https://m.edsoo.ru/8a152f74"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https://m.edsoo.ru/8a152f74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"https://m.edsoo.ru/8a153244"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https://m.edsoo.ru/8a153244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"https://m.edsoo.ru/8a153460"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https://m.edsoo.ru/8a153460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Информация и данные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"https://m.edsoo.ru/8a161966"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https://m.edsoo.ru/8a161966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"https://m.edsoo.ru/8a161e2a"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"https://m.edsoo.ru/8a161fec"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https://m.edsoo.ru/8a161fec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"https://m.edsoo.ru/8a162186"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"https://m.edsoo.ru/8a162316"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https://m.edsoo.ru/8a162316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"https://m.edsoo.ru/8a16249c"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https://m.edsoo.ru/8a16249c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"https://m.edsoo.ru/8a1625f0"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https://m.edsoo.ru/8a1625f0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"https://m.edsoo.ru/8a162848"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https://m.edsoo.ru/8a162848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"https://m.edsoo.ru/8a1629ec"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https://m.edsoo.ru/8a1629ec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Кодирование звука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"https://m.edsoo.ru/8a162b72"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"https://m.edsoo.ru/8a162d02"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https://m.edsoo.ru/8a162d02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"https://m.edsoo.ru/8a162e7e"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https://m.edsoo.ru/8a162e7e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"https://m.edsoo.ru/8a162fe6"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https://m.edsoo.ru/8a162fe6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"https://m.edsoo.ru/8a1632d4"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"https://m.edsoo.ru/8a1632d4"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https://m.edsoo.ru/8a1632d4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"https://m.edsoo.ru/8a1635c2"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https://m.edsoo.ru/8a1635c2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"https://m.edsoo.ru/8a163874"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https://m.edsoo.ru/8a163874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"https://m.edsoo.ru/8a1639d2"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Векторная графика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"https://m.edsoo.ru/8a163b30"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https://m.edsoo.ru/8a163b30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"https://m.edsoo.ru/8a16404e"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https://m.edsoo.ru/8a16404e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"https://m.edsoo.ru/8a1642c4"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"https://m.edsoo.ru/8a164472"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https://m.edsoo.ru/8a164472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9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"https://m.edsoo.ru/8a164652"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https://m.edsoo.ru/8a164652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"https://m.edsoo.ru/8a164828"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https://m.edsoo.ru/8a164828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38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7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ind/>
              <w:jc w:val="left"/>
            </w:pPr>
          </w:p>
        </w:tc>
      </w:tr>
    </w:tbl>
    <w:p w14:paraId="29030000">
      <w:pPr>
        <w:sectPr>
          <w:pgSz w:h="11906" w:orient="landscape" w:w="16383"/>
        </w:sectPr>
      </w:pPr>
    </w:p>
    <w:p w14:paraId="2A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2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2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3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3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2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"https://m.edsoo.ru/8a1649e0"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https://m.edsoo.ru/8a1649e0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"https://m.edsoo.ru/8a164ba2"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https://m.edsoo.ru/8a164ba2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"https://m.edsoo.ru/8a164d96"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https://m.edsoo.ru/8a164d96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"https://m.edsoo.ru/8a165296"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https://m.edsoo.ru/8a165296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"https://m.edsoo.ru/8a16549e"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"https://m.edsoo.ru/8a16564c"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https://m.edsoo.ru/8a16564c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"https://m.edsoo.ru/8a1657fa"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https://m.edsoo.ru/8a1657fa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"https://m.edsoo.ru/8a165b56"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https://m.edsoo.ru/8a165b56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"https://m.edsoo.ru/8a165cf0"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https://m.edsoo.ru/8a165cf0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Таблицы истинности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Логические элементы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"https://m.edsoo.ru/8a165e94"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https://m.edsoo.ru/8a165e94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"https://m.edsoo.ru/8a178c38"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https://m.edsoo.ru/8a178c38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"https://m.edsoo.ru/8a17949e"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https://m.edsoo.ru/8a17949e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"https://m.edsoo.ru/8a179606"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https://m.edsoo.ru/8a179606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2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"https://m.edsoo.ru/8a17998a"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"https://m.edsoo.ru/8a179aac"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https://m.edsoo.ru/8a179aac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"https://m.edsoo.ru/8a179e1c"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"https://m.edsoo.ru/8a179e1c"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https://m.edsoo.ru/8a179e1c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алгоритмов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"https://m.edsoo.ru/8a17a06a"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https://m.edsoo.ru/8a17a06a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4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"https://m.edsoo.ru/8a17a18c"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https://m.edsoo.ru/8a17a18c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условием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9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Цикл с переменной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"https://m.edsoo.ru/8a17ac4a"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https://m.edsoo.ru/8a17ac4a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"https://m.edsoo.ru/8a17ad6c"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https://m.edsoo.ru/8a17ad6c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"https://m.edsoo.ru/8a17ae8e"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https://m.edsoo.ru/8a17ae8e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"https://m.edsoo.ru/8a17afa6"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https://m.edsoo.ru/8a17afa6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"https://m.edsoo.ru/8a17b456"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https://m.edsoo.ru/8a17b456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ind/>
              <w:jc w:val="left"/>
            </w:pPr>
          </w:p>
        </w:tc>
      </w:tr>
    </w:tbl>
    <w:p w14:paraId="2D040000">
      <w:pPr>
        <w:sectPr>
          <w:pgSz w:h="11906" w:orient="landscape" w:w="16383"/>
        </w:sectPr>
      </w:pPr>
    </w:p>
    <w:p w14:paraId="2E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89"/>
        <w:gridCol w:w="2992"/>
        <w:gridCol w:w="849"/>
        <w:gridCol w:w="1551"/>
        <w:gridCol w:w="1649"/>
        <w:gridCol w:w="1171"/>
        <w:gridCol w:w="1999"/>
      </w:tblGrid>
      <w:tr>
        <w:trPr>
          <w:trHeight w:hRule="atLeast" w:val="300"/>
        </w:trPr>
        <w:tc>
          <w:tcPr>
            <w:tcW w:type="dxa" w:w="3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3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3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04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7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3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3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7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"https://m.edsoo.ru/8a17b578"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"https://m.edsoo.ru/8a17b690"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https://m.edsoo.ru/8a17b690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"https://m.edsoo.ru/8a17b7bc"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https://m.edsoo.ru/8a17b7bc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260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"https://m.edsoo.ru/8a17b8e8"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https://m.edsoo.ru/8a17b8e8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"https://m.edsoo.ru/8a17ba1e"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https://m.edsoo.ru/8a17ba1e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970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"https://m.edsoo.ru/8a17bb36"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https://m.edsoo.ru/8a17bb36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"https://m.edsoo.ru/8a17be06"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https://m.edsoo.ru/8a17be06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Табличные модели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"https://m.edsoo.ru/8a17c04a"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"https://m.edsoo.ru/8a17c392"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https://m.edsoo.ru/8a17c392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"https://m.edsoo.ru/8a17c4aa"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https://m.edsoo.ru/8a17c4aa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20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"https://m.edsoo.ru/8a17c9c8"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https://m.edsoo.ru/8a17c9c8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71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"https://m.edsoo.ru/8a17cb12"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https://m.edsoo.ru/8a17cb12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Одномерные массивы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"https://m.edsoo.ru/8a17cc3e"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https://m.edsoo.ru/8a17cc3e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"https://m.edsoo.ru/8a17cd60"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https://m.edsoo.ru/8a17cd60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массива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"https://m.edsoo.ru/8a17d01c"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https://m.edsoo.ru/8a17d01c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217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"https://m.edsoo.ru/8a17d1ca"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https://m.edsoo.ru/8a17d1ca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"https://m.edsoo.ru/8a17d4d6"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"https://m.edsoo.ru/8a17d602"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"https://m.edsoo.ru/8a17d710"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https://m.edsoo.ru/8a17d710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"https://m.edsoo.ru/8a17d832"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https://m.edsoo.ru/8a17d832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"https://m.edsoo.ru/8a17d990"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https://m.edsoo.ru/8a17d990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54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"https://m.edsoo.ru/8a17db70"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https://m.edsoo.ru/8a17db70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"https://m.edsoo.ru/8a17e08e"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https://m.edsoo.ru/8a17e08e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"https://m.edsoo.ru/8a17e2b4"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https://m.edsoo.ru/8a17e2b4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"https://m.edsoo.ru/8a17e6ba"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https://m.edsoo.ru/8a17e6ba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"https://m.edsoo.ru/8a17e87c"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09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"https://m.edsoo.ru/8a17eaca"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https://m.edsoo.ru/8a17eaca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"https://m.edsoo.ru/8a17ec3c"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https://m.edsoo.ru/8a17ec3c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63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"https://m.edsoo.ru/8a17ed54"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https://m.edsoo.ru/8a17ed54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1365"/>
        </w:trPr>
        <w:tc>
          <w:tcPr>
            <w:tcW w:type="dxa" w:w="3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7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instrText>HYPERLINK "https://m.edsoo.ru/8a17ee6c"</w:instrTex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https://m.edsoo.ru/8a17ee6c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3381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7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ind/>
              <w:jc w:val="left"/>
            </w:pPr>
          </w:p>
        </w:tc>
      </w:tr>
    </w:tbl>
    <w:p w14:paraId="31050000">
      <w:pPr>
        <w:sectPr>
          <w:pgSz w:h="11906" w:orient="landscape" w:w="16383"/>
        </w:sectPr>
      </w:pPr>
    </w:p>
    <w:p w14:paraId="32050000">
      <w:pPr>
        <w:sectPr>
          <w:pgSz w:h="11906" w:orient="landscape" w:w="16383"/>
        </w:sectPr>
      </w:pPr>
    </w:p>
    <w:p w14:paraId="33050000">
      <w:pPr>
        <w:spacing w:after="0" w:before="0"/>
        <w:ind w:firstLine="0" w:left="120"/>
        <w:jc w:val="left"/>
      </w:pPr>
      <w:bookmarkStart w:id="10" w:name="block-3206417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4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35050000">
      <w:pPr>
        <w:spacing w:after="0" w:before="0"/>
        <w:ind w:firstLine="0" w:left="120"/>
        <w:jc w:val="left"/>
      </w:pPr>
      <w:bookmarkStart w:id="11" w:name="1fdd9878-aabe-49b3-a26b-db65386f5009"/>
      <w:r>
        <w:rPr>
          <w:rFonts w:ascii="Times New Roman" w:hAnsi="Times New Roman"/>
          <w:b w:val="0"/>
          <w:i w:val="0"/>
          <w:color w:val="000000"/>
          <w:sz w:val="28"/>
        </w:rPr>
        <w:t>• Информатика, 8 класс/ Босова Л.Л., Босова А.Ю., Акционерное общество «Издательство «Просвещение»</w:t>
      </w:r>
      <w:bookmarkEnd w:id="11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</w:p>
    <w:p w14:paraId="36050000">
      <w:pPr>
        <w:spacing w:after="0" w:before="0"/>
        <w:ind w:firstLine="0" w:left="120"/>
        <w:jc w:val="left"/>
      </w:pPr>
      <w:bookmarkStart w:id="12" w:name="9189cf7f-a98c-4278-875e-bd585c01429c"/>
      <w:r>
        <w:rPr>
          <w:rFonts w:ascii="Times New Roman" w:hAnsi="Times New Roman"/>
          <w:b w:val="0"/>
          <w:i w:val="0"/>
          <w:color w:val="000000"/>
          <w:sz w:val="28"/>
        </w:rPr>
        <w:t>Информатика. 7 класс./Босова А.А.</w:t>
      </w:r>
      <w:bookmarkEnd w:id="12"/>
    </w:p>
    <w:p w14:paraId="37050000">
      <w:pPr>
        <w:spacing w:after="0" w:before="0"/>
        <w:ind w:firstLine="0" w:left="120"/>
        <w:jc w:val="left"/>
      </w:pPr>
    </w:p>
    <w:p w14:paraId="38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39050000">
      <w:pPr>
        <w:spacing w:after="0" w:before="0"/>
        <w:ind w:firstLine="0" w:left="120"/>
        <w:jc w:val="left"/>
      </w:pPr>
      <w:bookmarkStart w:id="13" w:name="5a8af3fe-6634-4595-ad67-2c1d899ea773"/>
      <w:r>
        <w:rPr>
          <w:rFonts w:ascii="Times New Roman" w:hAnsi="Times New Roman"/>
          <w:b w:val="0"/>
          <w:i w:val="0"/>
          <w:color w:val="000000"/>
          <w:sz w:val="28"/>
        </w:rPr>
        <w:t>Информатика. 7 класс. / Босова А.А.. Изд-во "Просвещение"</w:t>
      </w:r>
      <w:bookmarkEnd w:id="13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Информатика. 8 класс. / Босова А.А.. Изд-во "Просвещение"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Информатика. 9 класс. / Босова А.А.. Изд-во "Просвещение"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Информатика. 7 класс. Самостоятельные и контрольные работы. / Босова А.А. Изд-во "Просвещение"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Информатика. 7 класс. Рабочая тетрадь. / Босова А.А. Изд-во "Просвещение"</w:t>
      </w:r>
    </w:p>
    <w:p w14:paraId="3A050000">
      <w:pPr>
        <w:spacing w:after="0" w:before="0"/>
        <w:ind w:firstLine="0" w:left="120"/>
        <w:jc w:val="left"/>
      </w:pPr>
    </w:p>
    <w:p w14:paraId="3B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3C050000">
      <w:pPr>
        <w:spacing w:after="0" w:before="0"/>
        <w:ind w:firstLine="0" w:left="120"/>
        <w:jc w:val="left"/>
      </w:pPr>
      <w:bookmarkStart w:id="14" w:name="bbd0f172-0fc7-47ad-bd72-029d95fdc8ad"/>
      <w:r>
        <w:rPr>
          <w:rFonts w:ascii="Times New Roman" w:hAnsi="Times New Roman"/>
          <w:b w:val="0"/>
          <w:i w:val="0"/>
          <w:color w:val="000000"/>
          <w:sz w:val="28"/>
        </w:rPr>
        <w:t>https://bosova.ru/metodist/authors/informatika/3/eor7.php</w:t>
      </w:r>
      <w:bookmarkEnd w:id="14"/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https://bosova.ru/metodist/authors/informatika/3/eor8.php</w:t>
      </w:r>
      <w:r>
        <w:rPr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https://bosova.ru/metodist/authors/informatika/3/eor9.php</w:t>
      </w:r>
    </w:p>
    <w:p w14:paraId="3D050000">
      <w:pPr>
        <w:sectPr>
          <w:pgSz w:h="16383" w:orient="portrait" w:w="11906"/>
        </w:sectPr>
      </w:pPr>
    </w:p>
    <w:p w14:paraId="3E050000">
      <w:bookmarkEnd w:id="10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er"/>
    <w:basedOn w:val="Style_2"/>
    <w:link w:val="Style_10_ch"/>
    <w:pPr>
      <w:tabs>
        <w:tab w:leader="none" w:pos="4680" w:val="center"/>
        <w:tab w:leader="none" w:pos="9360" w:val="right"/>
      </w:tabs>
      <w:ind/>
    </w:pPr>
  </w:style>
  <w:style w:styleId="Style_10_ch" w:type="character">
    <w:name w:val="header"/>
    <w:basedOn w:val="Style_2_ch"/>
    <w:link w:val="Style_10"/>
  </w:style>
  <w:style w:styleId="Style_11" w:type="paragraph">
    <w:name w:val="Normal Indent"/>
    <w:basedOn w:val="Style_2"/>
    <w:link w:val="Style_11_ch"/>
    <w:pPr>
      <w:ind w:firstLine="0" w:left="720"/>
    </w:pPr>
  </w:style>
  <w:style w:styleId="Style_11_ch" w:type="character">
    <w:name w:val="Normal Indent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66091"/>
      <w:sz w:val="28"/>
    </w:rPr>
  </w:style>
  <w:style w:styleId="Style_14" w:type="paragraph">
    <w:name w:val="Hyperlink"/>
    <w:basedOn w:val="Style_8"/>
    <w:link w:val="Style_14_ch"/>
    <w:rPr>
      <w:color w:themeColor="hyperlink" w:val="0000FF"/>
      <w:u w:val="single"/>
    </w:rPr>
  </w:style>
  <w:style w:styleId="Style_14_ch" w:type="character">
    <w:name w:val="Hyperlink"/>
    <w:basedOn w:val="Style_8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caption"/>
    <w:basedOn w:val="Style_2"/>
    <w:next w:val="Style_2"/>
    <w:link w:val="Style_16_ch"/>
    <w:pPr>
      <w:spacing w:line="240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basedOn w:val="Style_2"/>
    <w:next w:val="Style_2"/>
    <w:link w:val="Style_22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2_ch" w:type="character">
    <w:name w:val="Subtitle"/>
    <w:basedOn w:val="Style_2_ch"/>
    <w:link w:val="Style_22"/>
    <w:rPr>
      <w:rFonts w:asciiTheme="majorAscii" w:hAnsiTheme="majorHAnsi"/>
      <w:i w:val="1"/>
      <w:color w:themeColor="accent1" w:val="4F81BD"/>
      <w:spacing w:val="15"/>
      <w:sz w:val="24"/>
    </w:rPr>
  </w:style>
  <w:style w:styleId="Style_23" w:type="paragraph">
    <w:name w:val="Title"/>
    <w:basedOn w:val="Style_2"/>
    <w:next w:val="Style_2"/>
    <w:link w:val="Style_23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3_ch" w:type="character">
    <w:name w:val="Title"/>
    <w:basedOn w:val="Style_2_ch"/>
    <w:link w:val="Style_23"/>
    <w:rPr>
      <w:rFonts w:asciiTheme="majorAscii" w:hAnsiTheme="majorHAnsi"/>
      <w:color w:themeColor="text2" w:themeShade="BF" w:val="17365D"/>
      <w:spacing w:val="5"/>
      <w:sz w:val="52"/>
    </w:rPr>
  </w:style>
  <w:style w:styleId="Style_24" w:type="paragraph">
    <w:name w:val="heading 4"/>
    <w:basedOn w:val="Style_2"/>
    <w:next w:val="Style_2"/>
    <w:link w:val="Style_24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4_ch" w:type="character">
    <w:name w:val="heading 4"/>
    <w:basedOn w:val="Style_2_ch"/>
    <w:link w:val="Style_24"/>
    <w:rPr>
      <w:rFonts w:asciiTheme="majorAscii" w:hAnsiTheme="majorHAnsi"/>
      <w:b w:val="1"/>
      <w:i w:val="1"/>
      <w:color w:themeColor="accent1" w:val="4F81BD"/>
    </w:rPr>
  </w:style>
  <w:style w:styleId="Style_25" w:type="paragraph">
    <w:name w:val="Emphasis"/>
    <w:basedOn w:val="Style_8"/>
    <w:link w:val="Style_25_ch"/>
    <w:rPr>
      <w:i w:val="1"/>
    </w:rPr>
  </w:style>
  <w:style w:styleId="Style_25_ch" w:type="character">
    <w:name w:val="Emphasis"/>
    <w:basedOn w:val="Style_8_ch"/>
    <w:link w:val="Style_25"/>
    <w:rPr>
      <w:i w:val="1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2023-10-29T18:05:04Z</dcterms:modified>
</cp:coreProperties>
</file>