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bookmarkStart w:id="1" w:name="block-2434400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bookmarkStart w:id="2" w:name="c6077dab-9925-4774-bff8-633c408d96f7"/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15"/>
        <w:gridCol w:w="3115"/>
        <w:gridCol w:w="3975"/>
      </w:tblGrid>
      <w:tr>
        <w:tc>
          <w:tcPr>
            <w:tcW w:type="dxa" w:w="311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 на методическом объединении учителей русского языка и литературы. П</w:t>
            </w:r>
            <w:r>
              <w:rPr>
                <w:rFonts w:ascii="Times New Roman" w:hAnsi="Times New Roman"/>
                <w:sz w:val="28"/>
              </w:rPr>
              <w:t>ротокол №1 от 31.08.2023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Оганесян Л. Ж</w:t>
            </w:r>
          </w:p>
        </w:tc>
        <w:tc>
          <w:tcPr>
            <w:tcW w:type="dxa" w:w="311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397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left"/>
      </w:pPr>
    </w:p>
    <w:p w14:paraId="14000000">
      <w:pPr>
        <w:spacing w:after="0" w:before="0"/>
        <w:ind w:firstLine="0" w:left="120"/>
        <w:jc w:val="left"/>
      </w:pPr>
    </w:p>
    <w:p w14:paraId="1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347272)</w:t>
      </w:r>
    </w:p>
    <w:p w14:paraId="17000000">
      <w:pPr>
        <w:spacing w:after="0" w:before="0"/>
        <w:ind w:firstLine="0" w:left="120"/>
        <w:jc w:val="center"/>
      </w:pPr>
    </w:p>
    <w:p w14:paraId="18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«Русский язык. Базовый уровень»</w:t>
      </w:r>
    </w:p>
    <w:p w14:paraId="19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5-9 классов </w:t>
      </w: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</w:p>
    <w:p w14:paraId="24000000">
      <w:pPr>
        <w:spacing w:after="0" w:before="0"/>
        <w:ind w:firstLine="0" w:left="120"/>
        <w:jc w:val="center"/>
      </w:pP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/>
        <w:ind w:firstLine="0" w:left="120"/>
        <w:jc w:val="center"/>
      </w:pPr>
    </w:p>
    <w:p w14:paraId="27000000">
      <w:pPr>
        <w:spacing w:after="0" w:before="0"/>
        <w:ind w:firstLine="0" w:left="120"/>
        <w:jc w:val="center"/>
      </w:pPr>
    </w:p>
    <w:p w14:paraId="28000000">
      <w:pPr>
        <w:spacing w:after="0" w:before="0"/>
        <w:ind w:firstLine="0" w:left="120"/>
        <w:jc w:val="center"/>
      </w:pPr>
    </w:p>
    <w:p w14:paraId="29000000">
      <w:pPr>
        <w:spacing w:after="0" w:before="0"/>
        <w:ind w:firstLine="0" w:left="120"/>
        <w:jc w:val="center"/>
      </w:pPr>
    </w:p>
    <w:p w14:paraId="2A000000">
      <w:pPr>
        <w:spacing w:after="0" w:before="0"/>
        <w:ind w:firstLine="0" w:left="120"/>
        <w:jc w:val="center"/>
      </w:pPr>
    </w:p>
    <w:p w14:paraId="2B000000">
      <w:pPr>
        <w:spacing w:after="0" w:before="0"/>
        <w:ind w:firstLine="0" w:left="120"/>
        <w:jc w:val="center"/>
      </w:pPr>
    </w:p>
    <w:p w14:paraId="2C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3" w:name="8777abab-62ad-4e6d-bb66-8ccfe85cfe1b"/>
      <w:r>
        <w:rPr>
          <w:rFonts w:ascii="Times New Roman" w:hAnsi="Times New Roman"/>
          <w:b w:val="1"/>
          <w:i w:val="0"/>
          <w:color w:val="000000"/>
          <w:sz w:val="28"/>
        </w:rPr>
        <w:t xml:space="preserve">Ульяновка </w:t>
      </w:r>
    </w:p>
    <w:p w14:paraId="2D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2023 год</w:t>
      </w:r>
      <w:bookmarkEnd w:id="3"/>
    </w:p>
    <w:p w14:paraId="2E000000">
      <w:pPr>
        <w:spacing w:after="0" w:before="0"/>
        <w:ind w:firstLine="0" w:left="-589"/>
        <w:jc w:val="both"/>
      </w:pPr>
      <w:bookmarkStart w:id="4" w:name="block-2434405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>АЯ ЗАПИСКА</w:t>
      </w: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3000000">
      <w:pPr>
        <w:spacing w:after="0" w:before="0"/>
        <w:ind w:firstLine="0" w:left="120"/>
        <w:jc w:val="both"/>
      </w:pPr>
    </w:p>
    <w:p w14:paraId="3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 w:val="1"/>
          <w:i w:val="0"/>
          <w:color w:val="000000"/>
          <w:sz w:val="28"/>
        </w:rPr>
        <w:t>«РУССКИЙ ЯЗЫК»</w:t>
      </w:r>
    </w:p>
    <w:p w14:paraId="35000000">
      <w:pPr>
        <w:spacing w:after="0" w:before="0"/>
        <w:ind w:firstLine="0" w:left="120"/>
        <w:jc w:val="both"/>
      </w:pP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3B000000">
      <w:pPr>
        <w:spacing w:after="0" w:before="0"/>
        <w:ind w:firstLine="0" w:left="120"/>
        <w:jc w:val="both"/>
      </w:pPr>
    </w:p>
    <w:p w14:paraId="3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 w:val="1"/>
          <w:i w:val="0"/>
          <w:color w:val="333333"/>
          <w:sz w:val="28"/>
        </w:rPr>
        <w:t>«РУССКИЙ ЯЗЫК»</w:t>
      </w:r>
    </w:p>
    <w:p w14:paraId="3D000000">
      <w:pPr>
        <w:spacing w:after="0" w:before="0"/>
        <w:ind w:firstLine="0" w:left="120"/>
        <w:jc w:val="both"/>
      </w:pP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5000000">
      <w:pPr>
        <w:spacing w:after="0" w:before="0"/>
        <w:ind w:firstLine="0" w:left="120"/>
        <w:jc w:val="both"/>
      </w:pPr>
    </w:p>
    <w:p w14:paraId="4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МЕСТО УЧЕБНОГО ПРЕДМЕТА «РУССКИЙ ЯЗЫК» В УЧЕБНОМ ПЛАНЕ</w:t>
      </w:r>
    </w:p>
    <w:p w14:paraId="47000000">
      <w:pPr>
        <w:spacing w:after="0" w:before="0"/>
        <w:ind w:firstLine="0" w:left="120"/>
        <w:jc w:val="both"/>
      </w:pPr>
    </w:p>
    <w:p w14:paraId="4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9000000">
      <w:pPr>
        <w:sectPr>
          <w:pgSz w:h="16383" w:orient="portrait" w:w="11906"/>
        </w:sectPr>
      </w:pPr>
    </w:p>
    <w:p w14:paraId="4A000000">
      <w:pPr>
        <w:spacing w:after="0" w:before="0"/>
        <w:ind w:firstLine="0" w:left="120"/>
        <w:jc w:val="both"/>
      </w:pPr>
      <w:bookmarkStart w:id="5" w:name="block-2434406"/>
      <w:bookmarkEnd w:id="4"/>
    </w:p>
    <w:p w14:paraId="4B000000">
      <w:pPr>
        <w:spacing w:after="0" w:before="0"/>
        <w:ind w:firstLine="0" w:left="120"/>
        <w:jc w:val="both"/>
      </w:pPr>
    </w:p>
    <w:p w14:paraId="4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СОДЕРЖАНИЕ УЧЕБНОГО ПРЕДМЕТА </w:t>
      </w:r>
    </w:p>
    <w:p w14:paraId="4D000000">
      <w:pPr>
        <w:spacing w:after="0" w:before="0"/>
        <w:ind w:firstLine="0" w:left="120"/>
        <w:jc w:val="both"/>
      </w:pPr>
    </w:p>
    <w:p w14:paraId="4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4F000000">
      <w:pPr>
        <w:spacing w:after="0" w:before="0"/>
        <w:ind w:firstLine="0" w:left="120"/>
        <w:jc w:val="both"/>
      </w:pPr>
    </w:p>
    <w:p w14:paraId="5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Богатство и выразительность русского языка.</w:t>
      </w:r>
    </w:p>
    <w:p w14:paraId="5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Лингвистика как наука о языке.</w:t>
      </w:r>
    </w:p>
    <w:p w14:paraId="5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разделы лингвистики.</w:t>
      </w:r>
    </w:p>
    <w:p w14:paraId="54000000">
      <w:pPr>
        <w:spacing w:after="0" w:before="0"/>
        <w:ind w:firstLine="0" w:left="120"/>
        <w:jc w:val="both"/>
      </w:pPr>
    </w:p>
    <w:p w14:paraId="55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5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речь.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полилог.</w:t>
      </w: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14:paraId="5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5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14:paraId="5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5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Речевые формулы приветствия, прощания, просьбы, благодарности.</w:t>
      </w:r>
    </w:p>
    <w:p w14:paraId="5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5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5F000000">
      <w:pPr>
        <w:spacing w:after="0" w:before="0"/>
        <w:ind w:firstLine="0" w:left="120"/>
        <w:jc w:val="both"/>
      </w:pPr>
    </w:p>
    <w:p w14:paraId="6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6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14:paraId="6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14:paraId="6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6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Повествование как тип речи. Рассказ.</w:t>
      </w:r>
    </w:p>
    <w:p w14:paraId="6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простой и сложный план текста.</w:t>
      </w:r>
    </w:p>
    <w:p w14:paraId="69000000">
      <w:pPr>
        <w:spacing w:after="0" w:before="0"/>
        <w:ind w:firstLine="0" w:left="120"/>
        <w:jc w:val="both"/>
      </w:pPr>
    </w:p>
    <w:p w14:paraId="6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Функциональные разновидности языка </w:t>
      </w:r>
    </w:p>
    <w:p w14:paraId="6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C000000">
      <w:pPr>
        <w:spacing w:after="0" w:before="0"/>
        <w:ind w:firstLine="0" w:left="120"/>
        <w:jc w:val="both"/>
      </w:pPr>
    </w:p>
    <w:p w14:paraId="6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6E000000">
      <w:pPr>
        <w:spacing w:after="0" w:before="0"/>
        <w:ind w:firstLine="0" w:left="120"/>
        <w:jc w:val="both"/>
      </w:pPr>
    </w:p>
    <w:p w14:paraId="6F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Фонетика. Графика. Орфоэпия </w:t>
      </w:r>
    </w:p>
    <w:p w14:paraId="7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Фонетика и графика как разделы лингвистики.</w:t>
      </w: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как единица языка. Смыслоразличительная роль звука.</w:t>
      </w:r>
    </w:p>
    <w:p w14:paraId="7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гласных звуков.</w:t>
      </w:r>
    </w:p>
    <w:p w14:paraId="7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согласных звуков.</w:t>
      </w:r>
    </w:p>
    <w:p w14:paraId="7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звуков в речевом потоке. Элементы фонетической транскрипции.</w:t>
      </w:r>
    </w:p>
    <w:p w14:paraId="7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Ударение. Свойства русского ударения.</w:t>
      </w:r>
    </w:p>
    <w:p w14:paraId="7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 и букв.</w:t>
      </w: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Фонетический анализ слова.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обозначения [й’], мягкости согласных.</w:t>
      </w: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выразительные средства фонетики.</w:t>
      </w:r>
    </w:p>
    <w:p w14:paraId="7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Прописные и строчные буквы.</w:t>
      </w: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Интонация, её функции. Основные элементы интонации.</w:t>
      </w:r>
    </w:p>
    <w:p w14:paraId="7C000000">
      <w:pPr>
        <w:spacing w:after="0" w:before="0"/>
        <w:ind w:firstLine="0" w:left="120"/>
        <w:jc w:val="both"/>
      </w:pPr>
    </w:p>
    <w:p w14:paraId="7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Орфография</w:t>
      </w:r>
    </w:p>
    <w:p w14:paraId="7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Орфография как раздел лингвистики.</w:t>
      </w: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«орфограмма». Буквенные и небуквенные орфограммы.</w:t>
      </w:r>
    </w:p>
    <w:p w14:paraId="8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 w:val="1"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1000000">
      <w:pPr>
        <w:spacing w:after="0" w:before="0"/>
        <w:ind w:firstLine="0" w:left="120"/>
        <w:jc w:val="both"/>
      </w:pPr>
    </w:p>
    <w:p w14:paraId="8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</w:t>
      </w:r>
    </w:p>
    <w:p w14:paraId="8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Лексикология как раздел лингвистики.</w:t>
      </w:r>
    </w:p>
    <w:p w14:paraId="8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8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8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Синонимы. Антонимы. Омонимы. Паронимы.</w:t>
      </w:r>
    </w:p>
    <w:p w14:paraId="8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8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 (в рамках изученного).</w:t>
      </w:r>
    </w:p>
    <w:p w14:paraId="89000000">
      <w:pPr>
        <w:spacing w:after="0" w:before="0"/>
        <w:ind w:firstLine="0" w:left="120"/>
        <w:jc w:val="both"/>
      </w:pPr>
    </w:p>
    <w:p w14:paraId="8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Морфемика. Орфография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Морфемика как раздел лингвистики.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14:paraId="8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анализ слов.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Уместное использование слов с суффиксами оценки в собственной речи.</w:t>
      </w:r>
    </w:p>
    <w:p w14:paraId="9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в корне слова.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 w:val="1"/>
          <w:i w:val="0"/>
          <w:color w:val="000000"/>
          <w:sz w:val="28"/>
        </w:rPr>
        <w:t>-з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(-</w:t>
      </w:r>
      <w:r>
        <w:rPr>
          <w:rFonts w:ascii="Times New Roman" w:hAnsi="Times New Roman"/>
          <w:b w:val="1"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9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приставок.</w:t>
      </w: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слова (в рамках изученного).</w:t>
      </w:r>
    </w:p>
    <w:p w14:paraId="97000000">
      <w:pPr>
        <w:spacing w:after="0" w:before="0"/>
        <w:ind w:firstLine="0" w:left="120"/>
        <w:jc w:val="both"/>
      </w:pPr>
    </w:p>
    <w:p w14:paraId="98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грамматики. Грамматическое значение слова.</w:t>
      </w:r>
    </w:p>
    <w:p w14:paraId="9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9B000000">
      <w:pPr>
        <w:spacing w:after="0" w:before="0"/>
        <w:ind w:firstLine="0" w:left="120"/>
        <w:jc w:val="both"/>
      </w:pPr>
    </w:p>
    <w:p w14:paraId="9C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существительное</w:t>
      </w:r>
    </w:p>
    <w:p w14:paraId="9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9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Род, число, падеж имени существительного.</w:t>
      </w:r>
    </w:p>
    <w:p w14:paraId="A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 общего рода.</w:t>
      </w:r>
    </w:p>
    <w:p w14:paraId="A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 w14:paraId="A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A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собственных имён существительных.</w:t>
      </w: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конце имён существительных после шипящих.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существительных.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существительных.</w:t>
      </w: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-чик-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>; -</w:t>
      </w:r>
      <w:r>
        <w:rPr>
          <w:rFonts w:ascii="Times New Roman" w:hAnsi="Times New Roman"/>
          <w:b w:val="1"/>
          <w:i w:val="0"/>
          <w:color w:val="000000"/>
          <w:sz w:val="28"/>
        </w:rPr>
        <w:t>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-ик-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 w:val="1"/>
          <w:i w:val="0"/>
          <w:color w:val="000000"/>
          <w:sz w:val="28"/>
        </w:rPr>
        <w:t>чик-</w:t>
      </w:r>
      <w:r>
        <w:rPr>
          <w:rFonts w:ascii="Times New Roman" w:hAnsi="Times New Roman"/>
          <w:b w:val="0"/>
          <w:i w:val="0"/>
          <w:color w:val="000000"/>
          <w:sz w:val="28"/>
        </w:rPr>
        <w:t>) имён существительных.</w:t>
      </w:r>
    </w:p>
    <w:p w14:paraId="A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>: -</w:t>
      </w:r>
      <w:r>
        <w:rPr>
          <w:rFonts w:ascii="Times New Roman" w:hAnsi="Times New Roman"/>
          <w:b w:val="1"/>
          <w:i w:val="0"/>
          <w:color w:val="000000"/>
          <w:sz w:val="28"/>
        </w:rPr>
        <w:t>лаг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лож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 w:val="1"/>
          <w:i w:val="0"/>
          <w:color w:val="000000"/>
          <w:sz w:val="28"/>
        </w:rPr>
        <w:t>раст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ращ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рос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 w:val="1"/>
          <w:i w:val="0"/>
          <w:color w:val="000000"/>
          <w:sz w:val="28"/>
        </w:rPr>
        <w:t>гар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гор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зар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зор</w:t>
      </w:r>
      <w:r>
        <w:rPr>
          <w:rFonts w:ascii="Times New Roman" w:hAnsi="Times New Roman"/>
          <w:b w:val="0"/>
          <w:i w:val="0"/>
          <w:color w:val="000000"/>
          <w:sz w:val="28"/>
        </w:rPr>
        <w:t>-;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-скоч-.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существительными.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AD000000">
      <w:pPr>
        <w:spacing w:after="0" w:before="0"/>
        <w:ind w:firstLine="0" w:left="120"/>
        <w:jc w:val="both"/>
      </w:pPr>
    </w:p>
    <w:p w14:paraId="A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прилагательное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прилагательные полные и краткие, их синтаксические функции.</w:t>
      </w: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имён прилагательных.</w:t>
      </w:r>
    </w:p>
    <w:p w14:paraId="B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 (в рамках изученного).</w:t>
      </w:r>
    </w:p>
    <w:p w14:paraId="B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14:paraId="B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прилагательных.</w:t>
      </w:r>
    </w:p>
    <w:p w14:paraId="B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прилагательных.</w:t>
      </w:r>
    </w:p>
    <w:p w14:paraId="B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кратких форм имён прилагательных с основой на шипящий.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именами прилагательными.</w:t>
      </w:r>
    </w:p>
    <w:p w14:paraId="B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прилагательных (в рамках изученного).</w:t>
      </w:r>
    </w:p>
    <w:p w14:paraId="B9000000">
      <w:pPr>
        <w:spacing w:after="0" w:before="0"/>
        <w:ind w:firstLine="0" w:left="120"/>
        <w:jc w:val="both"/>
      </w:pPr>
    </w:p>
    <w:p w14:paraId="B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Глагол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Глаголы совершенного и несовершенного вида, возвратные и невозвратные.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Спряжение глагола.</w:t>
      </w:r>
    </w:p>
    <w:p w14:paraId="B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 (в рамках изученного).</w:t>
      </w:r>
    </w:p>
    <w:p w14:paraId="C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и: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 w:val="1"/>
          <w:i w:val="0"/>
          <w:color w:val="000000"/>
          <w:sz w:val="28"/>
        </w:rPr>
        <w:t>бер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бир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блест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блист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дер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дир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жег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жиг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мер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мир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пер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пир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стел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стил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 w:val="1"/>
          <w:i w:val="0"/>
          <w:color w:val="000000"/>
          <w:sz w:val="28"/>
        </w:rPr>
        <w:t>тер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тир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C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 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1"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личных окончаний глагола.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 w:val="1"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глагола.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C8000000">
      <w:pPr>
        <w:spacing w:after="0" w:before="0"/>
        <w:ind w:firstLine="0" w:left="120"/>
        <w:jc w:val="both"/>
      </w:pPr>
    </w:p>
    <w:p w14:paraId="C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Синтаксис. Культура речи. Пунктуация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словосочетания.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 Предложения с обобщающим словом при однородных членах.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14:paraId="D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простого и простого осложнённого предложений.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прямой речью.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предложений с прямой речью.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диалога на письме.</w:t>
      </w: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 как раздел лингвистики.</w:t>
      </w:r>
    </w:p>
    <w:p w14:paraId="D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Пунктуационный анализ предложения (в рамках изученного).</w:t>
      </w:r>
    </w:p>
    <w:p w14:paraId="DD000000">
      <w:pPr>
        <w:spacing w:after="0" w:before="0"/>
        <w:ind w:firstLine="0" w:left="120"/>
        <w:jc w:val="both"/>
      </w:pPr>
    </w:p>
    <w:p w14:paraId="D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DF000000">
      <w:pPr>
        <w:spacing w:after="0" w:before="0"/>
        <w:ind w:firstLine="0" w:left="120"/>
        <w:jc w:val="both"/>
      </w:pPr>
    </w:p>
    <w:p w14:paraId="E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литературном языке.</w:t>
      </w:r>
    </w:p>
    <w:p w14:paraId="E3000000">
      <w:pPr>
        <w:spacing w:after="0" w:before="0"/>
        <w:ind w:firstLine="0" w:left="120"/>
        <w:jc w:val="both"/>
      </w:pPr>
    </w:p>
    <w:p w14:paraId="E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14:paraId="E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мнениями.</w:t>
      </w:r>
    </w:p>
    <w:p w14:paraId="E7000000">
      <w:pPr>
        <w:spacing w:after="0" w:before="0"/>
        <w:ind w:firstLine="0" w:left="120"/>
        <w:jc w:val="both"/>
      </w:pPr>
    </w:p>
    <w:p w14:paraId="E8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как тип речи.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внешности человека.</w:t>
      </w:r>
    </w:p>
    <w:p w14:paraId="E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помещения.</w:t>
      </w:r>
    </w:p>
    <w:p w14:paraId="E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природы.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местности.</w:t>
      </w:r>
    </w:p>
    <w:p w14:paraId="F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действий.</w:t>
      </w:r>
    </w:p>
    <w:p w14:paraId="F1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14:paraId="F3000000">
      <w:pPr>
        <w:spacing w:after="0" w:before="0"/>
        <w:ind w:firstLine="0" w:left="120"/>
        <w:jc w:val="both"/>
      </w:pPr>
    </w:p>
    <w:p w14:paraId="F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F5000000">
      <w:pPr>
        <w:spacing w:after="0" w:before="0"/>
        <w:ind w:firstLine="0" w:left="120"/>
        <w:jc w:val="both"/>
      </w:pPr>
    </w:p>
    <w:p w14:paraId="F6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Лексикология. Культура речи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F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F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слов.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Фразеологизмы. Их признаки и значение.</w:t>
      </w:r>
    </w:p>
    <w:p w14:paraId="F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лексических средств в соответствии с ситуацией общения.</w:t>
      </w:r>
    </w:p>
    <w:p w14:paraId="F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14:paraId="F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Эпитеты, метафоры, олицетворения.</w:t>
      </w:r>
    </w:p>
    <w:p w14:paraId="0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Лексические словари.</w:t>
      </w:r>
    </w:p>
    <w:p w14:paraId="01010000">
      <w:pPr>
        <w:spacing w:after="0" w:before="0"/>
        <w:ind w:firstLine="0" w:left="120"/>
        <w:jc w:val="both"/>
      </w:pPr>
    </w:p>
    <w:p w14:paraId="0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Словообразование. Культура речи. Орфография</w:t>
      </w:r>
    </w:p>
    <w:p w14:paraId="0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Формообразующие и словообразующие морфемы.</w:t>
      </w:r>
    </w:p>
    <w:p w14:paraId="0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Производящая основа.</w:t>
      </w:r>
    </w:p>
    <w:p w14:paraId="0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0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этимологии (общее представление).</w:t>
      </w:r>
    </w:p>
    <w:p w14:paraId="0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и словообразовательный анализ слов.</w:t>
      </w:r>
    </w:p>
    <w:p w14:paraId="0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 сложносокращённых слов.</w:t>
      </w:r>
    </w:p>
    <w:p w14:paraId="0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корня -</w:t>
      </w:r>
      <w:r>
        <w:rPr>
          <w:rFonts w:ascii="Times New Roman" w:hAnsi="Times New Roman"/>
          <w:b w:val="1"/>
          <w:i w:val="0"/>
          <w:color w:val="000000"/>
          <w:sz w:val="28"/>
        </w:rPr>
        <w:t>кас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 w:val="1"/>
          <w:i w:val="0"/>
          <w:color w:val="000000"/>
          <w:sz w:val="28"/>
        </w:rPr>
        <w:t>кос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 w:val="1"/>
          <w:i w:val="0"/>
          <w:color w:val="000000"/>
          <w:sz w:val="28"/>
        </w:rPr>
        <w:t>пре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 w:val="1"/>
          <w:i w:val="0"/>
          <w:color w:val="000000"/>
          <w:sz w:val="28"/>
        </w:rPr>
        <w:t>при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 w14:paraId="0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 (в рамках изученного).</w:t>
      </w:r>
    </w:p>
    <w:p w14:paraId="0B010000">
      <w:pPr>
        <w:spacing w:after="0" w:before="0"/>
        <w:ind w:firstLine="0" w:left="120"/>
        <w:jc w:val="both"/>
      </w:pPr>
    </w:p>
    <w:p w14:paraId="0C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0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существительное</w:t>
      </w:r>
    </w:p>
    <w:p w14:paraId="0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словообразования.</w:t>
      </w:r>
    </w:p>
    <w:p w14:paraId="0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14:paraId="1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имён существительных.</w:t>
      </w:r>
    </w:p>
    <w:p w14:paraId="1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 w14:paraId="1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 w:val="1"/>
          <w:i w:val="0"/>
          <w:color w:val="000000"/>
          <w:sz w:val="28"/>
        </w:rPr>
        <w:t>полу</w:t>
      </w:r>
      <w:r>
        <w:rPr>
          <w:rFonts w:ascii="Times New Roman" w:hAnsi="Times New Roman"/>
          <w:b w:val="0"/>
          <w:i w:val="0"/>
          <w:color w:val="000000"/>
          <w:sz w:val="28"/>
        </w:rPr>
        <w:t>- со словами.</w:t>
      </w:r>
    </w:p>
    <w:p w14:paraId="1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 w14:paraId="14010000">
      <w:pPr>
        <w:spacing w:after="0" w:before="0"/>
        <w:ind w:firstLine="0" w:left="120"/>
        <w:jc w:val="both"/>
      </w:pPr>
    </w:p>
    <w:p w14:paraId="1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прилагательное</w:t>
      </w:r>
    </w:p>
    <w:p w14:paraId="1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Качественные, относительные и притяжательные имена прилагательные.</w:t>
      </w:r>
    </w:p>
    <w:p w14:paraId="1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Степени сравнения качественных имён прилагательных.</w:t>
      </w:r>
    </w:p>
    <w:p w14:paraId="1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прилагательных.</w:t>
      </w:r>
    </w:p>
    <w:p w14:paraId="1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прилагательных.</w:t>
      </w:r>
    </w:p>
    <w:p w14:paraId="1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прилагательных.</w:t>
      </w:r>
    </w:p>
    <w:p w14:paraId="1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 w:val="1"/>
          <w:i w:val="0"/>
          <w:color w:val="000000"/>
          <w:sz w:val="28"/>
        </w:rPr>
        <w:t>к</w:t>
      </w:r>
      <w:r>
        <w:rPr>
          <w:rFonts w:ascii="Times New Roman" w:hAnsi="Times New Roman"/>
          <w:b w:val="0"/>
          <w:i w:val="0"/>
          <w:color w:val="000000"/>
          <w:sz w:val="28"/>
        </w:rPr>
        <w:t>- и -</w:t>
      </w:r>
      <w:r>
        <w:rPr>
          <w:rFonts w:ascii="Times New Roman" w:hAnsi="Times New Roman"/>
          <w:b w:val="1"/>
          <w:i w:val="0"/>
          <w:color w:val="000000"/>
          <w:sz w:val="28"/>
        </w:rPr>
        <w:t>ск</w:t>
      </w:r>
      <w:r>
        <w:rPr>
          <w:rFonts w:ascii="Times New Roman" w:hAnsi="Times New Roman"/>
          <w:b w:val="0"/>
          <w:i w:val="0"/>
          <w:color w:val="000000"/>
          <w:sz w:val="28"/>
        </w:rPr>
        <w:t>- имён прилагательных.</w:t>
      </w:r>
    </w:p>
    <w:p w14:paraId="1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имён прилагательных.</w:t>
      </w:r>
    </w:p>
    <w:p w14:paraId="1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14:paraId="1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имени прилагательного (в рамках изученного).</w:t>
      </w:r>
    </w:p>
    <w:p w14:paraId="1F010000">
      <w:pPr>
        <w:spacing w:after="0" w:before="0"/>
        <w:ind w:firstLine="0" w:left="120"/>
        <w:jc w:val="both"/>
      </w:pPr>
    </w:p>
    <w:p w14:paraId="2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числительное</w:t>
      </w:r>
    </w:p>
    <w:p w14:paraId="2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 w14:paraId="2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2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14:paraId="2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числительных.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количественных и порядковых имён числительных.</w:t>
      </w:r>
    </w:p>
    <w:p w14:paraId="2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образование форм имён числительных.</w:t>
      </w:r>
    </w:p>
    <w:p w14:paraId="2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употребление собирательных имён числительных.</w:t>
      </w:r>
    </w:p>
    <w:p w14:paraId="2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числительных.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числительных (в рамках изученного).</w:t>
      </w:r>
    </w:p>
    <w:p w14:paraId="2B010000">
      <w:pPr>
        <w:spacing w:after="0" w:before="0"/>
        <w:ind w:firstLine="0" w:left="120"/>
        <w:jc w:val="both"/>
      </w:pPr>
    </w:p>
    <w:p w14:paraId="2C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Местоимение</w:t>
      </w:r>
    </w:p>
    <w:p w14:paraId="2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14:paraId="2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местоимений.</w:t>
      </w:r>
    </w:p>
    <w:p w14:paraId="3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местоимений.</w:t>
      </w: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местоимений.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; слитное, раздельное и дефисное написание местоимений.</w:t>
      </w:r>
    </w:p>
    <w:p w14:paraId="3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местоимений (в рамках изученного).</w:t>
      </w:r>
    </w:p>
    <w:p w14:paraId="35010000">
      <w:pPr>
        <w:spacing w:after="0" w:before="0"/>
        <w:ind w:firstLine="0" w:left="120"/>
        <w:jc w:val="both"/>
      </w:pPr>
    </w:p>
    <w:p w14:paraId="36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Глагол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Переходные и непереходные глаголы.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Разноспрягаемые глаголы.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Безличные глаголы. Использование личных глаголов в безличном значении.</w:t>
      </w:r>
    </w:p>
    <w:p w14:paraId="3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Изъявительное, условное и повелительное наклонения глагола.</w:t>
      </w:r>
    </w:p>
    <w:p w14:paraId="3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ударения в глагольных формах (в рамках изученного).</w:t>
      </w:r>
    </w:p>
    <w:p w14:paraId="3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глаголов.</w:t>
      </w:r>
    </w:p>
    <w:p w14:paraId="3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Видо-временная соотнесённость глагольных форм в тексте.</w:t>
      </w:r>
    </w:p>
    <w:p w14:paraId="3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глаголов.</w:t>
      </w:r>
    </w:p>
    <w:p w14:paraId="3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14:paraId="4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 w14:paraId="41010000">
      <w:pPr>
        <w:spacing w:after="0" w:before="0"/>
        <w:ind w:firstLine="0" w:left="120"/>
        <w:jc w:val="both"/>
      </w:pPr>
    </w:p>
    <w:p w14:paraId="4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43010000">
      <w:pPr>
        <w:spacing w:after="0" w:before="0"/>
        <w:ind w:firstLine="0" w:left="120"/>
        <w:jc w:val="both"/>
      </w:pPr>
    </w:p>
    <w:p w14:paraId="44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4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14:paraId="46010000">
      <w:pPr>
        <w:spacing w:after="0" w:before="0"/>
        <w:ind w:firstLine="0" w:left="120"/>
        <w:jc w:val="both"/>
      </w:pPr>
    </w:p>
    <w:p w14:paraId="4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Язык и речь </w:t>
      </w:r>
    </w:p>
    <w:p w14:paraId="4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монолог-повествование.</w:t>
      </w:r>
    </w:p>
    <w:p w14:paraId="4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14:paraId="4A010000">
      <w:pPr>
        <w:spacing w:after="0" w:before="0"/>
        <w:ind w:firstLine="0" w:left="120"/>
        <w:jc w:val="both"/>
      </w:pPr>
    </w:p>
    <w:p w14:paraId="4B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4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как речевое произведение. Основные признаки текста (обобщение).</w:t>
      </w:r>
    </w:p>
    <w:p w14:paraId="4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текста. Абзац.</w:t>
      </w:r>
    </w:p>
    <w:p w14:paraId="4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и средства связи предложений в тексте (обобщение).</w:t>
      </w:r>
    </w:p>
    <w:p w14:paraId="5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5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Рассуждение как функционально-смысловой тип речи.</w:t>
      </w:r>
    </w:p>
    <w:p w14:paraId="5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Структурные особенности текста-рассуждения.</w:t>
      </w:r>
    </w:p>
    <w:p w14:paraId="5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4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5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Публицистический стиль. Сфера употребления, функции, языковые особенности.</w:t>
      </w:r>
    </w:p>
    <w:p w14:paraId="5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публицистического стиля (репортаж, заметка, интервью).</w:t>
      </w:r>
    </w:p>
    <w:p w14:paraId="5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14:paraId="5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14:paraId="5A010000">
      <w:pPr>
        <w:spacing w:after="0" w:before="0"/>
        <w:ind w:firstLine="0" w:left="120"/>
        <w:jc w:val="both"/>
      </w:pPr>
    </w:p>
    <w:p w14:paraId="5B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5C010000">
      <w:pPr>
        <w:spacing w:after="0" w:before="0"/>
        <w:ind w:firstLine="0" w:left="120"/>
        <w:jc w:val="both"/>
      </w:pPr>
    </w:p>
    <w:p w14:paraId="5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Орфография.</w:t>
      </w:r>
    </w:p>
    <w:p w14:paraId="5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науки о языке (обобщение).</w:t>
      </w:r>
    </w:p>
    <w:p w14:paraId="5F010000">
      <w:pPr>
        <w:spacing w:after="0" w:before="0"/>
        <w:ind w:firstLine="0" w:left="120"/>
        <w:jc w:val="both"/>
      </w:pPr>
    </w:p>
    <w:p w14:paraId="6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Причастие</w:t>
      </w:r>
    </w:p>
    <w:p w14:paraId="6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Причастный оборот. Знаки препинания в предложениях с причастным оборотом.</w:t>
      </w:r>
    </w:p>
    <w:p w14:paraId="6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Действительные и страдательные причастия.</w:t>
      </w:r>
    </w:p>
    <w:p w14:paraId="6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Полные и краткие формы страдательных причастий.</w:t>
      </w:r>
    </w:p>
    <w:p w14:paraId="6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 w:val="1"/>
          <w:i w:val="0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>). Ударение в некоторых формах причастий.</w:t>
      </w:r>
    </w:p>
    <w:p w14:paraId="6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причастий.</w:t>
      </w:r>
    </w:p>
    <w:p w14:paraId="6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причастий и отглагольных имён прилагательных.</w:t>
      </w:r>
    </w:p>
    <w:p w14:paraId="6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6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причастий (в рамках изученного).</w:t>
      </w:r>
    </w:p>
    <w:p w14:paraId="6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14:paraId="6B010000">
      <w:pPr>
        <w:spacing w:after="0" w:before="0"/>
        <w:ind w:firstLine="0" w:left="120"/>
        <w:jc w:val="both"/>
      </w:pPr>
    </w:p>
    <w:p w14:paraId="6C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Деепричастие</w:t>
      </w:r>
    </w:p>
    <w:p w14:paraId="6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6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14:paraId="7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деепричастий.</w:t>
      </w:r>
    </w:p>
    <w:p w14:paraId="7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7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деепричастий (в рамках изученного).</w:t>
      </w:r>
    </w:p>
    <w:p w14:paraId="7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14:paraId="74010000">
      <w:pPr>
        <w:spacing w:after="0" w:before="0"/>
        <w:ind w:firstLine="0" w:left="120"/>
        <w:jc w:val="both"/>
      </w:pPr>
    </w:p>
    <w:p w14:paraId="7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Наречие</w:t>
      </w:r>
    </w:p>
    <w:p w14:paraId="7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14:paraId="7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7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наречий.</w:t>
      </w:r>
    </w:p>
    <w:p w14:paraId="7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наречий.</w:t>
      </w:r>
    </w:p>
    <w:p w14:paraId="7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о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до-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с-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в-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на-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шипящих.</w:t>
      </w:r>
    </w:p>
    <w:p w14:paraId="7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наречий (в рамках изученного).</w:t>
      </w:r>
    </w:p>
    <w:p w14:paraId="7C010000">
      <w:pPr>
        <w:spacing w:after="0" w:before="0"/>
        <w:ind w:firstLine="0" w:left="120"/>
        <w:jc w:val="both"/>
      </w:pPr>
    </w:p>
    <w:p w14:paraId="7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Слова категории состояния</w:t>
      </w:r>
    </w:p>
    <w:p w14:paraId="7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Вопрос о словах категории состояния в системе частей речи.</w:t>
      </w:r>
    </w:p>
    <w:p w14:paraId="7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80010000">
      <w:pPr>
        <w:spacing w:after="0" w:before="0"/>
        <w:ind w:firstLine="0" w:left="120"/>
        <w:jc w:val="both"/>
      </w:pPr>
    </w:p>
    <w:p w14:paraId="81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Служебные части речи</w:t>
      </w:r>
    </w:p>
    <w:p w14:paraId="8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14:paraId="83010000">
      <w:pPr>
        <w:spacing w:after="0" w:before="0"/>
        <w:ind w:firstLine="0" w:left="120"/>
        <w:jc w:val="both"/>
      </w:pPr>
    </w:p>
    <w:p w14:paraId="84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Предлог</w:t>
      </w:r>
    </w:p>
    <w:p w14:paraId="8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 как служебная часть речи. Грамматические функции предлогов.</w:t>
      </w:r>
    </w:p>
    <w:p w14:paraId="8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8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предлогов.</w:t>
      </w:r>
    </w:p>
    <w:p w14:paraId="8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 w:val="1"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 w:val="1"/>
          <w:i w:val="0"/>
          <w:color w:val="000000"/>
          <w:sz w:val="28"/>
        </w:rPr>
        <w:t>по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благодаря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согласно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вопреки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наперерез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производных предлогов.</w:t>
      </w:r>
    </w:p>
    <w:p w14:paraId="8A010000">
      <w:pPr>
        <w:spacing w:after="0" w:before="0"/>
        <w:ind w:firstLine="0" w:left="120"/>
        <w:jc w:val="both"/>
      </w:pPr>
    </w:p>
    <w:p w14:paraId="8B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Союз</w:t>
      </w:r>
    </w:p>
    <w:p w14:paraId="8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8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8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союзов.</w:t>
      </w:r>
    </w:p>
    <w:p w14:paraId="8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союзов.</w:t>
      </w:r>
    </w:p>
    <w:p w14:paraId="9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, связывающим однородные члены и части сложного предложения.</w:t>
      </w:r>
    </w:p>
    <w:p w14:paraId="91010000">
      <w:pPr>
        <w:spacing w:after="0" w:before="0"/>
        <w:ind w:firstLine="0" w:left="120"/>
        <w:jc w:val="both"/>
      </w:pPr>
    </w:p>
    <w:p w14:paraId="9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Частица</w:t>
      </w:r>
    </w:p>
    <w:p w14:paraId="9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9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14:paraId="9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частиц.</w:t>
      </w:r>
    </w:p>
    <w:p w14:paraId="9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частицы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 w:val="1"/>
          <w:i w:val="0"/>
          <w:color w:val="000000"/>
          <w:sz w:val="28"/>
        </w:rPr>
        <w:t>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 w:val="1"/>
          <w:i w:val="0"/>
          <w:color w:val="000000"/>
          <w:sz w:val="28"/>
        </w:rPr>
        <w:t>то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 w:val="1"/>
          <w:i w:val="0"/>
          <w:color w:val="000000"/>
          <w:sz w:val="28"/>
        </w:rPr>
        <w:t>таки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 w:val="1"/>
          <w:i w:val="0"/>
          <w:color w:val="000000"/>
          <w:sz w:val="28"/>
        </w:rPr>
        <w:t>ка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97010000">
      <w:pPr>
        <w:spacing w:after="0" w:before="0"/>
        <w:ind w:firstLine="0" w:left="120"/>
        <w:jc w:val="both"/>
      </w:pPr>
    </w:p>
    <w:p w14:paraId="98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Междометия и звукоподражательные слова</w:t>
      </w:r>
    </w:p>
    <w:p w14:paraId="9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Междометия как особая группа слов.</w:t>
      </w:r>
    </w:p>
    <w:p w14:paraId="9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9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междометий.</w:t>
      </w:r>
    </w:p>
    <w:p w14:paraId="9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Звукоподражательные слова.</w:t>
      </w:r>
    </w:p>
    <w:p w14:paraId="9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9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9F010000">
      <w:pPr>
        <w:spacing w:after="0" w:before="0"/>
        <w:ind w:firstLine="0" w:left="120"/>
        <w:jc w:val="left"/>
      </w:pPr>
    </w:p>
    <w:p w14:paraId="A0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A1010000">
      <w:pPr>
        <w:spacing w:after="0" w:before="0"/>
        <w:ind w:firstLine="0" w:left="120"/>
        <w:jc w:val="left"/>
      </w:pPr>
    </w:p>
    <w:p w14:paraId="A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A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кругу других славянских языков.</w:t>
      </w:r>
    </w:p>
    <w:p w14:paraId="A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</w:t>
      </w:r>
    </w:p>
    <w:p w14:paraId="A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14:paraId="A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 w14:paraId="A7010000">
      <w:pPr>
        <w:spacing w:after="0" w:before="0"/>
        <w:ind w:firstLine="0" w:left="120"/>
        <w:jc w:val="both"/>
      </w:pPr>
    </w:p>
    <w:p w14:paraId="A8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A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</w:t>
      </w:r>
    </w:p>
    <w:p w14:paraId="A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14:paraId="A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AC010000">
      <w:pPr>
        <w:spacing w:after="0" w:before="0"/>
        <w:ind w:firstLine="0" w:left="120"/>
        <w:jc w:val="both"/>
      </w:pPr>
    </w:p>
    <w:p w14:paraId="A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A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14:paraId="A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B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языковые особенности.</w:t>
      </w:r>
    </w:p>
    <w:p w14:paraId="B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B2010000">
      <w:pPr>
        <w:spacing w:after="0" w:before="0"/>
        <w:ind w:firstLine="0" w:left="120"/>
        <w:jc w:val="both"/>
      </w:pPr>
    </w:p>
    <w:p w14:paraId="B3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B4010000">
      <w:pPr>
        <w:spacing w:after="0" w:before="0"/>
        <w:ind w:firstLine="0" w:left="120"/>
        <w:jc w:val="both"/>
      </w:pPr>
    </w:p>
    <w:p w14:paraId="B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Синтаксис. Культура речи. Пунктуация</w:t>
      </w:r>
    </w:p>
    <w:p w14:paraId="B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лингвистики.</w:t>
      </w:r>
    </w:p>
    <w:p w14:paraId="B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предложение как единицы синтаксиса.</w:t>
      </w:r>
    </w:p>
    <w:p w14:paraId="B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Пунктуация. Функции знаков препинания.</w:t>
      </w:r>
    </w:p>
    <w:p w14:paraId="B9010000">
      <w:pPr>
        <w:spacing w:after="0" w:before="0"/>
        <w:ind w:firstLine="0" w:left="120"/>
        <w:jc w:val="both"/>
      </w:pPr>
    </w:p>
    <w:p w14:paraId="B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Словосочетание</w:t>
      </w:r>
    </w:p>
    <w:p w14:paraId="B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признаки словосочетания.</w:t>
      </w:r>
    </w:p>
    <w:p w14:paraId="B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14:paraId="B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14:paraId="B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словосочетаний.</w:t>
      </w:r>
    </w:p>
    <w:p w14:paraId="B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словосочетаний.</w:t>
      </w:r>
    </w:p>
    <w:p w14:paraId="C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словосочетаний.</w:t>
      </w:r>
    </w:p>
    <w:p w14:paraId="C1010000">
      <w:pPr>
        <w:spacing w:after="0" w:before="0"/>
        <w:ind w:firstLine="0" w:left="120"/>
        <w:jc w:val="both"/>
      </w:pPr>
    </w:p>
    <w:p w14:paraId="C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Предложение</w:t>
      </w:r>
    </w:p>
    <w:p w14:paraId="C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C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C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14:paraId="C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C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количеству грамматических основ (простые, сложные).</w:t>
      </w:r>
    </w:p>
    <w:p w14:paraId="C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14:paraId="C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14:paraId="C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полные и неполные.</w:t>
      </w:r>
    </w:p>
    <w:p w14:paraId="C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C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C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простого предложения, использования инверсии.</w:t>
      </w:r>
    </w:p>
    <w:p w14:paraId="CE010000">
      <w:pPr>
        <w:spacing w:after="0" w:before="0"/>
        <w:ind w:firstLine="0" w:left="120"/>
        <w:jc w:val="both"/>
      </w:pPr>
    </w:p>
    <w:p w14:paraId="C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Двусоставное предложение</w:t>
      </w:r>
    </w:p>
    <w:p w14:paraId="D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Главные члены предложения</w:t>
      </w:r>
    </w:p>
    <w:p w14:paraId="D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Подлежащее и сказуемое как главные члены предложения.</w:t>
      </w:r>
    </w:p>
    <w:p w14:paraId="D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выражения подлежащего.</w:t>
      </w:r>
    </w:p>
    <w:p w14:paraId="D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D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 w14:paraId="D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</w:t>
      </w:r>
    </w:p>
    <w:p w14:paraId="D6010000">
      <w:pPr>
        <w:spacing w:after="0" w:before="0"/>
        <w:ind w:firstLine="0" w:left="120"/>
        <w:jc w:val="both"/>
      </w:pPr>
    </w:p>
    <w:p w14:paraId="D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Второстепенные члены предложения</w:t>
      </w:r>
    </w:p>
    <w:p w14:paraId="D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Второстепенные члены предложения, их виды.</w:t>
      </w:r>
    </w:p>
    <w:p w14:paraId="D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14:paraId="D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Приложение как особый вид определения.</w:t>
      </w:r>
    </w:p>
    <w:p w14:paraId="D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Дополнение как второстепенный член предложения.</w:t>
      </w:r>
    </w:p>
    <w:p w14:paraId="D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Дополнения прямые и косвенные.</w:t>
      </w:r>
    </w:p>
    <w:p w14:paraId="D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DE010000">
      <w:pPr>
        <w:spacing w:after="0" w:before="0"/>
        <w:ind w:firstLine="0" w:left="120"/>
        <w:jc w:val="both"/>
      </w:pPr>
    </w:p>
    <w:p w14:paraId="D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Односоставные предложения</w:t>
      </w:r>
    </w:p>
    <w:p w14:paraId="E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Односоставные предложения, их грамматические признаки.</w:t>
      </w:r>
    </w:p>
    <w:p w14:paraId="E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14:paraId="E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E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Синтаксическая синонимия односоставных и двусоставных предложений.</w:t>
      </w:r>
    </w:p>
    <w:p w14:paraId="E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односоставных предложений в речи.</w:t>
      </w:r>
    </w:p>
    <w:p w14:paraId="E5010000">
      <w:pPr>
        <w:spacing w:after="0" w:before="0"/>
        <w:ind w:firstLine="0" w:left="120"/>
        <w:jc w:val="both"/>
      </w:pPr>
    </w:p>
    <w:p w14:paraId="E6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Простое осложнённое предложение</w:t>
      </w:r>
    </w:p>
    <w:p w14:paraId="E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Предложения с однородными членами</w:t>
      </w:r>
    </w:p>
    <w:p w14:paraId="E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E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и неоднородные определения.</w:t>
      </w:r>
    </w:p>
    <w:p w14:paraId="E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обобщающими словами при однородных членах.</w:t>
      </w:r>
    </w:p>
    <w:p w14:paraId="E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как… так и.</w:t>
      </w:r>
    </w:p>
    <w:p w14:paraId="E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 w:val="1"/>
          <w:i w:val="0"/>
          <w:color w:val="000000"/>
          <w:sz w:val="28"/>
        </w:rPr>
        <w:t>и...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или... или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либo... либo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ни... 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E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14:paraId="E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EF010000">
      <w:pPr>
        <w:spacing w:after="0" w:before="0"/>
        <w:ind w:firstLine="0" w:left="120"/>
        <w:jc w:val="both"/>
      </w:pPr>
    </w:p>
    <w:p w14:paraId="F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Предложения с обособленными членами</w:t>
      </w:r>
    </w:p>
    <w:p w14:paraId="F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F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14:paraId="F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F4010000">
      <w:pPr>
        <w:spacing w:after="0" w:before="0"/>
        <w:ind w:firstLine="0" w:left="120"/>
        <w:jc w:val="both"/>
      </w:pPr>
    </w:p>
    <w:p w14:paraId="F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Предложения с обращениями, вводными и вставными конструкциями</w:t>
      </w:r>
    </w:p>
    <w:p w14:paraId="F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14:paraId="F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Вводные конструкции.</w:t>
      </w:r>
    </w:p>
    <w:p w14:paraId="F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F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Вставные конструкции.</w:t>
      </w:r>
    </w:p>
    <w:p w14:paraId="F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членов предложения и вводных слов, словосочетаний и предложений.</w:t>
      </w:r>
    </w:p>
    <w:p w14:paraId="F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F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F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простых предложений.</w:t>
      </w:r>
    </w:p>
    <w:p w14:paraId="FE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FF010000">
      <w:pPr>
        <w:spacing w:after="0" w:before="0"/>
        <w:ind w:firstLine="0" w:left="120"/>
        <w:jc w:val="left"/>
      </w:pPr>
    </w:p>
    <w:p w14:paraId="00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0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русского языка в Российской Федерации.</w:t>
      </w:r>
    </w:p>
    <w:p w14:paraId="0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современном мире.</w:t>
      </w:r>
    </w:p>
    <w:p w14:paraId="03020000">
      <w:pPr>
        <w:spacing w:after="0" w:before="0"/>
        <w:ind w:firstLine="0" w:left="120"/>
        <w:jc w:val="both"/>
      </w:pPr>
    </w:p>
    <w:p w14:paraId="04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0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14:paraId="0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14:paraId="0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 w14:paraId="0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 w14:paraId="0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0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14:paraId="0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14:paraId="0D020000">
      <w:pPr>
        <w:spacing w:after="0" w:before="0"/>
        <w:ind w:firstLine="0" w:left="120"/>
        <w:jc w:val="both"/>
      </w:pPr>
    </w:p>
    <w:p w14:paraId="0E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Текст </w:t>
      </w:r>
    </w:p>
    <w:p w14:paraId="0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1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</w:t>
      </w:r>
    </w:p>
    <w:p w14:paraId="12020000">
      <w:pPr>
        <w:spacing w:after="0" w:before="0"/>
        <w:ind w:firstLine="0" w:left="120"/>
        <w:jc w:val="both"/>
      </w:pPr>
    </w:p>
    <w:p w14:paraId="13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1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1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1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1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18020000">
      <w:pPr>
        <w:spacing w:after="0" w:before="0"/>
        <w:ind w:firstLine="0" w:left="120"/>
        <w:jc w:val="both"/>
      </w:pPr>
    </w:p>
    <w:p w14:paraId="19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Синтаксис. Культура речи. Пунктуация </w:t>
      </w:r>
    </w:p>
    <w:p w14:paraId="1A020000">
      <w:pPr>
        <w:spacing w:after="0" w:before="0"/>
        <w:ind w:firstLine="0" w:left="120"/>
        <w:jc w:val="both"/>
      </w:pPr>
    </w:p>
    <w:p w14:paraId="1B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Сложное предложение</w:t>
      </w:r>
    </w:p>
    <w:p w14:paraId="1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сложном предложении (повторение).</w:t>
      </w:r>
    </w:p>
    <w:p w14:paraId="1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сложных предложений.</w:t>
      </w:r>
    </w:p>
    <w:p w14:paraId="1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14:paraId="1F020000">
      <w:pPr>
        <w:spacing w:after="0" w:before="0"/>
        <w:ind w:firstLine="0" w:left="120"/>
        <w:jc w:val="both"/>
      </w:pPr>
    </w:p>
    <w:p w14:paraId="20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Сложносочинённое предложение</w:t>
      </w:r>
    </w:p>
    <w:p w14:paraId="2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сложносочинённом предложении, его строении.</w:t>
      </w:r>
    </w:p>
    <w:p w14:paraId="2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14:paraId="2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2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2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2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сложносочинённых предложений.</w:t>
      </w:r>
    </w:p>
    <w:p w14:paraId="27020000">
      <w:pPr>
        <w:spacing w:after="0" w:before="0"/>
        <w:ind w:firstLine="0" w:left="120"/>
        <w:jc w:val="both"/>
      </w:pPr>
    </w:p>
    <w:p w14:paraId="28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Сложноподчинённое предложение</w:t>
      </w:r>
    </w:p>
    <w:p w14:paraId="2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14:paraId="2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Союзы и союзные слова. Различия подчинительных союзов и союзных слов.</w:t>
      </w:r>
    </w:p>
    <w:p w14:paraId="2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2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14:paraId="2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2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чтобы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какой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который</w:t>
      </w:r>
      <w:r>
        <w:rPr>
          <w:rFonts w:ascii="Times New Roman" w:hAnsi="Times New Roman"/>
          <w:b w:val="0"/>
          <w:i w:val="0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14:paraId="2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3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сложноподчинённых предложениях.</w:t>
      </w:r>
    </w:p>
    <w:p w14:paraId="3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сложноподчинённых предложений.</w:t>
      </w:r>
    </w:p>
    <w:p w14:paraId="32020000">
      <w:pPr>
        <w:spacing w:after="0" w:before="0"/>
        <w:ind w:firstLine="0" w:left="120"/>
        <w:jc w:val="both"/>
      </w:pPr>
    </w:p>
    <w:p w14:paraId="33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Бессоюзное сложное предложение</w:t>
      </w:r>
    </w:p>
    <w:p w14:paraId="3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бессоюзном сложном предложении.</w:t>
      </w:r>
    </w:p>
    <w:p w14:paraId="3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3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3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3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бессоюзных сложных предложений.</w:t>
      </w:r>
    </w:p>
    <w:p w14:paraId="3A020000">
      <w:pPr>
        <w:spacing w:after="0" w:before="0"/>
        <w:ind w:firstLine="0" w:left="120"/>
        <w:jc w:val="both"/>
      </w:pPr>
    </w:p>
    <w:p w14:paraId="3B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3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сложных предложений с разными видами связи.</w:t>
      </w:r>
    </w:p>
    <w:p w14:paraId="3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3E020000">
      <w:pPr>
        <w:spacing w:after="0" w:before="0"/>
        <w:ind w:firstLine="0" w:left="120"/>
        <w:jc w:val="both"/>
      </w:pPr>
    </w:p>
    <w:p w14:paraId="3F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Прямая и косвенная речь</w:t>
      </w:r>
    </w:p>
    <w:p w14:paraId="4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Прямая и косвенная речь. Синонимия предложений с прямой и косвенной речью.</w:t>
      </w:r>
    </w:p>
    <w:p w14:paraId="4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Цитирование. Способы включения цитат в высказывание.</w:t>
      </w:r>
    </w:p>
    <w:p w14:paraId="4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43020000">
      <w:pPr>
        <w:spacing w:after="0" w:before="0"/>
        <w:ind w:firstLine="600" w:left="0"/>
        <w:jc w:val="both"/>
      </w:pPr>
      <w:r>
        <w:rPr>
          <w:rFonts w:ascii="Calibri" w:hAnsi="Calibri"/>
          <w:b w:val="0"/>
          <w:i w:val="0"/>
          <w:color w:val="000000"/>
          <w:sz w:val="28"/>
        </w:rPr>
        <w:t>Применение знаний по синтаксису и пунктуации в практике правописания.</w:t>
      </w:r>
    </w:p>
    <w:p w14:paraId="44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45020000">
      <w:pPr>
        <w:spacing w:after="0" w:before="0"/>
        <w:ind w:firstLine="0" w:left="120"/>
        <w:jc w:val="both"/>
      </w:pPr>
    </w:p>
    <w:p w14:paraId="46020000">
      <w:pPr>
        <w:sectPr>
          <w:pgSz w:h="16383" w:orient="portrait" w:w="11906"/>
        </w:sectPr>
      </w:pPr>
    </w:p>
    <w:p w14:paraId="47020000">
      <w:pPr>
        <w:spacing w:after="0" w:before="0"/>
        <w:ind w:firstLine="0" w:left="120"/>
        <w:jc w:val="both"/>
      </w:pPr>
      <w:bookmarkStart w:id="6" w:name="block-2434401"/>
      <w:bookmarkEnd w:id="5"/>
    </w:p>
    <w:p w14:paraId="48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>ПЛАНИРУЕМЫЕ ОБРАЗОВАТЕЛЬНЫЕ РЕЗУЛЬТАТЫ</w:t>
      </w:r>
    </w:p>
    <w:p w14:paraId="49020000">
      <w:pPr>
        <w:spacing w:after="0" w:before="0"/>
        <w:ind w:firstLine="0" w:left="120"/>
        <w:jc w:val="both"/>
      </w:pPr>
    </w:p>
    <w:p w14:paraId="4A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4B020000">
      <w:pPr>
        <w:spacing w:after="0" w:before="0"/>
        <w:ind w:firstLine="0" w:left="120"/>
        <w:jc w:val="left"/>
      </w:pPr>
    </w:p>
    <w:p w14:paraId="4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 w:val="1"/>
          <w:i w:val="0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 w:val="1"/>
          <w:i w:val="0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14:paraId="5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 w:val="1"/>
          <w:i w:val="0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 w:val="1"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</w:t>
      </w:r>
      <w:r>
        <w:rPr>
          <w:rFonts w:ascii="Times New Roman" w:hAnsi="Times New Roman"/>
          <w:b w:val="1"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5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5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</w:t>
      </w:r>
      <w:r>
        <w:rPr>
          <w:rFonts w:ascii="Times New Roman" w:hAnsi="Times New Roman"/>
          <w:b w:val="1"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5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 w14:paraId="6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</w:t>
      </w:r>
      <w:r>
        <w:rPr>
          <w:rFonts w:ascii="Times New Roman" w:hAnsi="Times New Roman"/>
          <w:b w:val="1"/>
          <w:i w:val="0"/>
          <w:color w:val="000000"/>
          <w:sz w:val="28"/>
        </w:rPr>
        <w:t>трудового воспитания:</w:t>
      </w:r>
    </w:p>
    <w:p w14:paraId="6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рассказать о своих планах на будущее;</w:t>
      </w:r>
    </w:p>
    <w:p w14:paraId="6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</w:t>
      </w:r>
      <w:r>
        <w:rPr>
          <w:rFonts w:ascii="Times New Roman" w:hAnsi="Times New Roman"/>
          <w:b w:val="1"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</w:t>
      </w:r>
      <w:r>
        <w:rPr>
          <w:rFonts w:ascii="Times New Roman" w:hAnsi="Times New Roman"/>
          <w:b w:val="1"/>
          <w:i w:val="0"/>
          <w:color w:val="000000"/>
          <w:sz w:val="28"/>
        </w:rPr>
        <w:t>ценности научного познания:</w:t>
      </w:r>
    </w:p>
    <w:p w14:paraId="6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</w:t>
      </w:r>
      <w:r>
        <w:rPr>
          <w:rFonts w:ascii="Times New Roman" w:hAnsi="Times New Roman"/>
          <w:b w:val="1"/>
          <w:i w:val="0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14:paraId="6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6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7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 w:val="1"/>
          <w:i w:val="0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14:paraId="7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7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14:paraId="7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7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14:paraId="7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7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7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7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8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</w:t>
      </w:r>
    </w:p>
    <w:p w14:paraId="8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8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8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8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8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8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8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8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8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 w14:paraId="8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8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8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8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9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9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9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9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9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9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ситуациях;</w:t>
      </w:r>
    </w:p>
    <w:p w14:paraId="9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9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9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14:paraId="9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9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9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9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9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9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9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A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A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 и его мнению;</w:t>
      </w:r>
    </w:p>
    <w:p w14:paraId="A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 w14:paraId="A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 и других, не осуждая;</w:t>
      </w:r>
    </w:p>
    <w:p w14:paraId="A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открытость;</w:t>
      </w:r>
    </w:p>
    <w:p w14:paraId="A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 w14:paraId="A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A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A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A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A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A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A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AD020000">
      <w:pPr>
        <w:spacing w:after="0" w:before="0"/>
        <w:ind w:firstLine="0" w:left="120"/>
        <w:jc w:val="both"/>
      </w:pPr>
    </w:p>
    <w:p w14:paraId="AE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AF020000">
      <w:pPr>
        <w:spacing w:after="0" w:before="0"/>
        <w:ind w:firstLine="0" w:left="120"/>
        <w:jc w:val="both"/>
      </w:pPr>
    </w:p>
    <w:p w14:paraId="B0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B1020000">
      <w:pPr>
        <w:spacing w:after="0" w:before="0"/>
        <w:ind w:firstLine="0" w:left="120"/>
        <w:jc w:val="left"/>
      </w:pPr>
    </w:p>
    <w:p w14:paraId="B2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B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B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B5020000">
      <w:pPr>
        <w:spacing w:after="0" w:before="0"/>
        <w:ind w:firstLine="0" w:left="120"/>
        <w:jc w:val="both"/>
      </w:pPr>
    </w:p>
    <w:p w14:paraId="B6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B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B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B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B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B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B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14:paraId="B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B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B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C0020000">
      <w:pPr>
        <w:spacing w:after="0" w:before="0"/>
        <w:ind w:firstLine="0" w:left="120"/>
        <w:jc w:val="both"/>
      </w:pPr>
    </w:p>
    <w:p w14:paraId="C1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Текст </w:t>
      </w:r>
    </w:p>
    <w:p w14:paraId="C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C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C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C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C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14:paraId="C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C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C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C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C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CC020000">
      <w:pPr>
        <w:spacing w:after="0" w:before="0"/>
        <w:ind w:firstLine="0" w:left="120"/>
        <w:jc w:val="both"/>
      </w:pPr>
    </w:p>
    <w:p w14:paraId="CD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C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CF020000">
      <w:pPr>
        <w:spacing w:after="0" w:before="0"/>
        <w:ind w:firstLine="0" w:left="120"/>
        <w:jc w:val="both"/>
      </w:pPr>
    </w:p>
    <w:p w14:paraId="D0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D1020000">
      <w:pPr>
        <w:spacing w:after="0" w:before="0"/>
        <w:ind w:firstLine="0" w:left="120"/>
        <w:jc w:val="both"/>
      </w:pPr>
    </w:p>
    <w:p w14:paraId="D2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Фонетика. Графика. Орфоэпия</w:t>
      </w:r>
    </w:p>
    <w:p w14:paraId="D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14:paraId="D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слов.</w:t>
      </w:r>
    </w:p>
    <w:p w14:paraId="D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14:paraId="D6020000">
      <w:pPr>
        <w:spacing w:after="0" w:before="0"/>
        <w:ind w:firstLine="0" w:left="120"/>
        <w:jc w:val="both"/>
      </w:pPr>
    </w:p>
    <w:p w14:paraId="D7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Орфография</w:t>
      </w:r>
    </w:p>
    <w:p w14:paraId="D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D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орфограммы.</w:t>
      </w:r>
    </w:p>
    <w:p w14:paraId="D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 w:val="1"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 w14:paraId="DB020000">
      <w:pPr>
        <w:spacing w:after="0" w:before="0"/>
        <w:ind w:firstLine="0" w:left="120"/>
        <w:jc w:val="both"/>
      </w:pPr>
    </w:p>
    <w:p w14:paraId="DC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</w:t>
      </w:r>
    </w:p>
    <w:p w14:paraId="D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D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14:paraId="D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E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тематические группы слов, родовые и видовые понятия.</w:t>
      </w:r>
    </w:p>
    <w:p w14:paraId="E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лексический анализ слов (в рамках изученного).</w:t>
      </w:r>
    </w:p>
    <w:p w14:paraId="E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E3020000">
      <w:pPr>
        <w:spacing w:after="0" w:before="0"/>
        <w:ind w:firstLine="0" w:left="120"/>
        <w:jc w:val="both"/>
      </w:pPr>
    </w:p>
    <w:p w14:paraId="E4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Морфемика. Орфография</w:t>
      </w:r>
    </w:p>
    <w:p w14:paraId="E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морфему как минимальную значимую единицу языка.</w:t>
      </w:r>
    </w:p>
    <w:p w14:paraId="E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14:paraId="E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14:paraId="E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морфемный анализ слов.</w:t>
      </w:r>
    </w:p>
    <w:p w14:paraId="E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 w:val="1"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E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слов (в рамках изученного).</w:t>
      </w:r>
    </w:p>
    <w:p w14:paraId="E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слова с суффиксами оценки в собственной речи.</w:t>
      </w:r>
    </w:p>
    <w:p w14:paraId="EC020000">
      <w:pPr>
        <w:spacing w:after="0" w:before="0"/>
        <w:ind w:firstLine="0" w:left="120"/>
        <w:jc w:val="both"/>
      </w:pPr>
    </w:p>
    <w:p w14:paraId="ED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E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E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существительные, имена прилагательные, глаголы.</w:t>
      </w:r>
    </w:p>
    <w:p w14:paraId="F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F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F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F3020000">
      <w:pPr>
        <w:spacing w:after="0" w:before="0"/>
        <w:ind w:firstLine="0" w:left="120"/>
        <w:jc w:val="both"/>
      </w:pPr>
    </w:p>
    <w:p w14:paraId="F4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существительное</w:t>
      </w:r>
    </w:p>
    <w:p w14:paraId="F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F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лексико-грамматические разряды имён существительных.</w:t>
      </w:r>
    </w:p>
    <w:p w14:paraId="F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F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существительных.</w:t>
      </w:r>
    </w:p>
    <w:p w14:paraId="F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F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 w:val="1"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-чик-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-ек-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-ик- (-чик-);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а </w:t>
      </w:r>
      <w:r>
        <w:rPr>
          <w:rFonts w:ascii="Times New Roman" w:hAnsi="Times New Roman"/>
          <w:b w:val="0"/>
          <w:i w:val="0"/>
          <w:color w:val="000000"/>
          <w:sz w:val="28"/>
        </w:rPr>
        <w:t>//</w:t>
      </w:r>
      <w:r>
        <w:rPr>
          <w:rFonts w:ascii="Times New Roman" w:hAnsi="Times New Roman"/>
          <w:b w:val="1"/>
          <w:i w:val="0"/>
          <w:color w:val="000000"/>
          <w:sz w:val="28"/>
        </w:rPr>
        <w:t>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-лаг-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-лож-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-раст-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-ращ-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-рос-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-гар-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-гор-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-зар-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-зор-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-скоч-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14:paraId="FB020000">
      <w:pPr>
        <w:spacing w:after="0" w:before="0"/>
        <w:ind w:firstLine="0" w:left="120"/>
        <w:jc w:val="both"/>
      </w:pPr>
    </w:p>
    <w:p w14:paraId="FC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Имя прилагательное</w:t>
      </w:r>
    </w:p>
    <w:p w14:paraId="F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F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14:paraId="F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0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 w:val="1"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прилагательными.</w:t>
      </w:r>
    </w:p>
    <w:p w14:paraId="01030000">
      <w:pPr>
        <w:spacing w:after="0" w:before="0"/>
        <w:ind w:firstLine="0" w:left="120"/>
        <w:jc w:val="both"/>
      </w:pPr>
    </w:p>
    <w:p w14:paraId="02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Глагол</w:t>
      </w:r>
    </w:p>
    <w:p w14:paraId="0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0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14:paraId="0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0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спряжение глагола, уметь спрягать глаголы.</w:t>
      </w:r>
    </w:p>
    <w:p w14:paraId="0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глаголов (в рамках изученного).</w:t>
      </w:r>
    </w:p>
    <w:p w14:paraId="0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0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//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 w:val="1"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– -</w:t>
      </w:r>
      <w:r>
        <w:rPr>
          <w:rFonts w:ascii="Times New Roman" w:hAnsi="Times New Roman"/>
          <w:b w:val="1"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1"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 w:val="1"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 w14:paraId="0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Синтаксис. Культура речи. Пунктуация</w:t>
      </w:r>
    </w:p>
    <w:p w14:paraId="0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0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; оформлять на письме диалог.</w:t>
      </w:r>
    </w:p>
    <w:p w14:paraId="0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пунктуационный анализ предложения (в рамках изученного).</w:t>
      </w:r>
    </w:p>
    <w:p w14:paraId="0F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10030000">
      <w:pPr>
        <w:spacing w:after="0" w:before="0"/>
        <w:ind w:firstLine="0" w:left="120"/>
        <w:jc w:val="left"/>
      </w:pPr>
    </w:p>
    <w:p w14:paraId="11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1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литературном языке.</w:t>
      </w:r>
    </w:p>
    <w:p w14:paraId="14030000">
      <w:pPr>
        <w:spacing w:after="0" w:before="0"/>
        <w:ind w:firstLine="0" w:left="120"/>
        <w:jc w:val="both"/>
      </w:pPr>
    </w:p>
    <w:p w14:paraId="15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1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14:paraId="1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1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14:paraId="1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1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E030000">
      <w:pPr>
        <w:spacing w:after="0" w:before="0"/>
        <w:ind w:firstLine="0" w:left="120"/>
        <w:jc w:val="both"/>
      </w:pPr>
    </w:p>
    <w:p w14:paraId="1F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2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21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2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2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2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2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14:paraId="2A030000">
      <w:pPr>
        <w:spacing w:after="0" w:before="0"/>
        <w:ind w:firstLine="0" w:left="120"/>
        <w:jc w:val="both"/>
      </w:pPr>
    </w:p>
    <w:p w14:paraId="2B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2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2E030000">
      <w:pPr>
        <w:spacing w:after="0" w:before="0"/>
        <w:ind w:firstLine="0" w:left="120"/>
        <w:jc w:val="both"/>
      </w:pPr>
    </w:p>
    <w:p w14:paraId="2F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30030000">
      <w:pPr>
        <w:spacing w:after="0" w:before="0"/>
        <w:ind w:firstLine="0" w:left="120"/>
        <w:jc w:val="both"/>
      </w:pPr>
    </w:p>
    <w:p w14:paraId="31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Лексикология. Культура речи</w:t>
      </w:r>
    </w:p>
    <w:p w14:paraId="3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3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3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3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36030000">
      <w:pPr>
        <w:spacing w:after="0" w:before="0"/>
        <w:ind w:firstLine="0" w:left="120"/>
        <w:jc w:val="both"/>
      </w:pPr>
    </w:p>
    <w:p w14:paraId="37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Словообразование. Культура речи. Орфография</w:t>
      </w:r>
    </w:p>
    <w:p w14:paraId="3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14:paraId="3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 w:val="1"/>
          <w:i w:val="0"/>
          <w:color w:val="000000"/>
          <w:sz w:val="28"/>
        </w:rPr>
        <w:t>-кас-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-кос-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 w:val="1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 w:val="1"/>
          <w:i w:val="0"/>
          <w:color w:val="000000"/>
          <w:sz w:val="28"/>
        </w:rPr>
        <w:t>пре-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при-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3C030000">
      <w:pPr>
        <w:spacing w:after="0" w:before="0"/>
        <w:ind w:firstLine="0" w:left="120"/>
        <w:jc w:val="both"/>
      </w:pPr>
    </w:p>
    <w:p w14:paraId="3D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речи. Орфография</w:t>
      </w:r>
    </w:p>
    <w:p w14:paraId="3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словообразования имён существительных.</w:t>
      </w:r>
    </w:p>
    <w:p w14:paraId="3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пол-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полу-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 словами.</w:t>
      </w:r>
    </w:p>
    <w:p w14:paraId="4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41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>-к-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-ск-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имён прилагательных, сложных имён прилагательных.</w:t>
      </w:r>
    </w:p>
    <w:p w14:paraId="4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4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, слитного, раздельного и дефисного написания местоимений.</w:t>
      </w:r>
    </w:p>
    <w:p w14:paraId="4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глагола повелительного наклонения.</w:t>
      </w:r>
    </w:p>
    <w:p w14:paraId="4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4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E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4F030000">
      <w:pPr>
        <w:spacing w:after="0" w:before="0"/>
        <w:ind w:firstLine="0" w:left="120"/>
        <w:jc w:val="both"/>
      </w:pPr>
    </w:p>
    <w:p w14:paraId="50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51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языке как развивающемся явлении.</w:t>
      </w:r>
    </w:p>
    <w:p w14:paraId="5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14:paraId="53030000">
      <w:pPr>
        <w:spacing w:after="0" w:before="0"/>
        <w:ind w:firstLine="0" w:left="120"/>
        <w:jc w:val="both"/>
      </w:pPr>
    </w:p>
    <w:p w14:paraId="54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Язык и речь </w:t>
      </w:r>
    </w:p>
    <w:p w14:paraId="5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5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5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14:paraId="5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5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5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14:paraId="5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5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5E030000">
      <w:pPr>
        <w:spacing w:after="0" w:before="0"/>
        <w:ind w:firstLine="0" w:left="120"/>
        <w:jc w:val="both"/>
      </w:pPr>
    </w:p>
    <w:p w14:paraId="5F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6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61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14:paraId="6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6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6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6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8030000">
      <w:pPr>
        <w:spacing w:after="0" w:before="0"/>
        <w:ind w:firstLine="0" w:left="120"/>
        <w:jc w:val="both"/>
      </w:pPr>
    </w:p>
    <w:p w14:paraId="69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6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6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6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нормами построения текстов публицистического стиля.</w:t>
      </w:r>
    </w:p>
    <w:p w14:paraId="6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6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70030000">
      <w:pPr>
        <w:spacing w:after="0" w:before="0"/>
        <w:ind w:firstLine="0" w:left="120"/>
        <w:jc w:val="both"/>
      </w:pPr>
    </w:p>
    <w:p w14:paraId="71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7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7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7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грамматические словари и справочники в речевой практике.</w:t>
      </w:r>
    </w:p>
    <w:p w14:paraId="79030000">
      <w:pPr>
        <w:spacing w:after="0" w:before="0"/>
        <w:ind w:firstLine="0" w:left="120"/>
        <w:jc w:val="both"/>
      </w:pPr>
    </w:p>
    <w:p w14:paraId="7A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Морфология. Культура речи</w:t>
      </w:r>
    </w:p>
    <w:p w14:paraId="7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C030000">
      <w:pPr>
        <w:spacing w:after="0" w:before="0"/>
        <w:ind w:firstLine="0" w:left="120"/>
        <w:jc w:val="both"/>
      </w:pPr>
    </w:p>
    <w:p w14:paraId="7D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Причастие</w:t>
      </w:r>
    </w:p>
    <w:p w14:paraId="7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7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8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81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8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 w:val="1"/>
          <w:i w:val="0"/>
          <w:color w:val="000000"/>
          <w:sz w:val="28"/>
        </w:rPr>
        <w:t>висящий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 w:val="1"/>
          <w:i w:val="0"/>
          <w:color w:val="000000"/>
          <w:sz w:val="28"/>
        </w:rPr>
        <w:t>висячий,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горящий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 w:val="1"/>
          <w:i w:val="0"/>
          <w:color w:val="000000"/>
          <w:sz w:val="28"/>
        </w:rPr>
        <w:t>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 w:val="1"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 w:val="1"/>
          <w:i w:val="0"/>
          <w:color w:val="000000"/>
          <w:sz w:val="28"/>
        </w:rPr>
        <w:t>вш</w:t>
      </w:r>
      <w:r>
        <w:rPr>
          <w:rFonts w:ascii="Times New Roman" w:hAnsi="Times New Roman"/>
          <w:b w:val="0"/>
          <w:i w:val="0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 w14:paraId="8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14:paraId="8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85030000">
      <w:pPr>
        <w:spacing w:after="0" w:before="0"/>
        <w:ind w:firstLine="0" w:left="120"/>
        <w:jc w:val="both"/>
      </w:pPr>
    </w:p>
    <w:p w14:paraId="86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Деепричастие</w:t>
      </w:r>
    </w:p>
    <w:p w14:paraId="8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14:paraId="8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деепричастия совершенного и несовершенного вида.</w:t>
      </w:r>
    </w:p>
    <w:p w14:paraId="8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8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14:paraId="8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деепричастия в речи.</w:t>
      </w:r>
    </w:p>
    <w:p w14:paraId="8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ставить ударение в деепричастиях.</w:t>
      </w:r>
    </w:p>
    <w:p w14:paraId="8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 w14:paraId="8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14:paraId="8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9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91030000">
      <w:pPr>
        <w:spacing w:after="0" w:before="0"/>
        <w:ind w:firstLine="0" w:left="120"/>
        <w:jc w:val="both"/>
      </w:pPr>
    </w:p>
    <w:p w14:paraId="92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Наречие</w:t>
      </w:r>
    </w:p>
    <w:p w14:paraId="9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9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9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9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 w:val="1"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 w:val="1"/>
          <w:i w:val="0"/>
          <w:color w:val="000000"/>
          <w:sz w:val="28"/>
        </w:rPr>
        <w:t>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-е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-а </w:t>
      </w:r>
      <w:r>
        <w:rPr>
          <w:rFonts w:ascii="Times New Roman" w:hAnsi="Times New Roman"/>
          <w:b w:val="0"/>
          <w:i w:val="0"/>
          <w:color w:val="000000"/>
          <w:sz w:val="28"/>
        </w:rPr>
        <w:t>и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 w:val="1"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до-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в-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 w:val="1"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 w:val="1"/>
          <w:i w:val="0"/>
          <w:color w:val="000000"/>
          <w:sz w:val="28"/>
        </w:rPr>
        <w:t>не-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ни-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наречиями.</w:t>
      </w:r>
    </w:p>
    <w:p w14:paraId="97030000">
      <w:pPr>
        <w:spacing w:after="0" w:before="0"/>
        <w:ind w:firstLine="0" w:left="120"/>
        <w:jc w:val="both"/>
      </w:pPr>
    </w:p>
    <w:p w14:paraId="98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Слова категории состояния</w:t>
      </w:r>
    </w:p>
    <w:p w14:paraId="9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9A030000">
      <w:pPr>
        <w:spacing w:after="0" w:before="0"/>
        <w:ind w:firstLine="0" w:left="120"/>
        <w:jc w:val="both"/>
      </w:pPr>
    </w:p>
    <w:p w14:paraId="9B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Служебные части речи</w:t>
      </w:r>
    </w:p>
    <w:p w14:paraId="9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9D030000">
      <w:pPr>
        <w:spacing w:after="0" w:before="0"/>
        <w:ind w:firstLine="0" w:left="120"/>
        <w:jc w:val="both"/>
      </w:pPr>
    </w:p>
    <w:p w14:paraId="9E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Предлог</w:t>
      </w:r>
    </w:p>
    <w:p w14:paraId="9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A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A1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 w:val="1"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14:paraId="A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A3030000">
      <w:pPr>
        <w:spacing w:after="0" w:before="0"/>
        <w:ind w:firstLine="0" w:left="120"/>
        <w:jc w:val="both"/>
      </w:pPr>
    </w:p>
    <w:p w14:paraId="A4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Союз</w:t>
      </w:r>
    </w:p>
    <w:p w14:paraId="A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A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 w:val="1"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A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14:paraId="A8030000">
      <w:pPr>
        <w:spacing w:after="0" w:before="0"/>
        <w:ind w:firstLine="0" w:left="120"/>
        <w:jc w:val="both"/>
      </w:pPr>
    </w:p>
    <w:p w14:paraId="A9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Частица</w:t>
      </w:r>
    </w:p>
    <w:p w14:paraId="A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A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A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14:paraId="AD030000">
      <w:pPr>
        <w:spacing w:after="0" w:before="0"/>
        <w:ind w:firstLine="0" w:left="120"/>
        <w:jc w:val="both"/>
      </w:pPr>
    </w:p>
    <w:p w14:paraId="AE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Междометия и звукоподражательные слова</w:t>
      </w:r>
    </w:p>
    <w:p w14:paraId="A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B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14:paraId="B1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пунктуационные правила оформления предложений с междометиями.</w:t>
      </w:r>
    </w:p>
    <w:p w14:paraId="B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грамматические омонимы.</w:t>
      </w:r>
    </w:p>
    <w:p w14:paraId="B3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B4030000">
      <w:pPr>
        <w:spacing w:after="0" w:before="0"/>
        <w:ind w:firstLine="0" w:left="120"/>
        <w:jc w:val="both"/>
      </w:pPr>
    </w:p>
    <w:p w14:paraId="B5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B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языке как одном из славянских языков.</w:t>
      </w:r>
    </w:p>
    <w:p w14:paraId="B7030000">
      <w:pPr>
        <w:spacing w:after="0" w:before="0"/>
        <w:ind w:firstLine="0" w:left="120"/>
        <w:jc w:val="both"/>
      </w:pPr>
    </w:p>
    <w:p w14:paraId="B8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B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B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B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B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B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14:paraId="B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B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C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C1030000">
      <w:pPr>
        <w:spacing w:after="0" w:before="0"/>
        <w:ind w:firstLine="0" w:left="120"/>
        <w:jc w:val="both"/>
      </w:pPr>
    </w:p>
    <w:p w14:paraId="C2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Текст </w:t>
      </w:r>
    </w:p>
    <w:p w14:paraId="C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C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C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C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C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C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C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CA030000">
      <w:pPr>
        <w:spacing w:after="0" w:before="0"/>
        <w:ind w:firstLine="0" w:left="120"/>
        <w:jc w:val="both"/>
      </w:pPr>
    </w:p>
    <w:p w14:paraId="CB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C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C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C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CF030000">
      <w:pPr>
        <w:spacing w:after="0" w:before="0"/>
        <w:ind w:firstLine="0" w:left="120"/>
        <w:jc w:val="both"/>
      </w:pPr>
    </w:p>
    <w:p w14:paraId="D0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D1030000">
      <w:pPr>
        <w:spacing w:after="0" w:before="0"/>
        <w:ind w:firstLine="0" w:left="120"/>
        <w:jc w:val="both"/>
      </w:pPr>
    </w:p>
    <w:p w14:paraId="D2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Cинтаксис. Культура речи. Пунктуация</w:t>
      </w:r>
    </w:p>
    <w:p w14:paraId="D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синтаксисе как разделе лингвистики.</w:t>
      </w:r>
    </w:p>
    <w:p w14:paraId="D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словосочетание и предложение как единицы синтаксиса.</w:t>
      </w:r>
    </w:p>
    <w:p w14:paraId="D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функции знаков препинания.</w:t>
      </w:r>
    </w:p>
    <w:p w14:paraId="D6030000">
      <w:pPr>
        <w:spacing w:after="0" w:before="0"/>
        <w:ind w:firstLine="0" w:left="120"/>
        <w:jc w:val="both"/>
      </w:pPr>
    </w:p>
    <w:p w14:paraId="D7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Словосочетание</w:t>
      </w:r>
    </w:p>
    <w:p w14:paraId="D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D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словосочетаний.</w:t>
      </w:r>
    </w:p>
    <w:p w14:paraId="DA030000">
      <w:pPr>
        <w:spacing w:after="0" w:before="0"/>
        <w:ind w:firstLine="0" w:left="120"/>
        <w:jc w:val="both"/>
      </w:pPr>
    </w:p>
    <w:p w14:paraId="DB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Предложение</w:t>
      </w:r>
    </w:p>
    <w:p w14:paraId="D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D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D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 w:val="1"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14:paraId="D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E0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E1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 w:val="1"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E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E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 w:val="1"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i w:val="0"/>
          <w:color w:val="000000"/>
          <w:sz w:val="28"/>
        </w:rPr>
        <w:t>как… так 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E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 w:val="1"/>
          <w:i w:val="0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14:paraId="E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E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E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E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E9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14:paraId="EA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EB030000">
      <w:pPr>
        <w:spacing w:after="0" w:before="0"/>
        <w:ind w:firstLine="0" w:left="120"/>
        <w:jc w:val="left"/>
      </w:pPr>
    </w:p>
    <w:p w14:paraId="EC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ED030000">
      <w:pPr>
        <w:spacing w:after="0" w:before="0"/>
        <w:ind w:firstLine="0" w:left="120"/>
        <w:jc w:val="left"/>
      </w:pPr>
    </w:p>
    <w:p w14:paraId="EE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Общие сведения о языке</w:t>
      </w:r>
    </w:p>
    <w:p w14:paraId="E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F0030000">
      <w:pPr>
        <w:spacing w:after="0" w:before="0"/>
        <w:ind w:firstLine="0" w:left="120"/>
        <w:jc w:val="both"/>
      </w:pPr>
    </w:p>
    <w:p w14:paraId="F1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и речь</w:t>
      </w:r>
    </w:p>
    <w:p w14:paraId="F2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F3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F4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F5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14:paraId="F6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14:paraId="F7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F8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F9030000">
      <w:pPr>
        <w:spacing w:after="0" w:before="0"/>
        <w:ind w:firstLine="0" w:left="120"/>
        <w:jc w:val="both"/>
      </w:pPr>
    </w:p>
    <w:p w14:paraId="FA03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</w:t>
      </w:r>
    </w:p>
    <w:p w14:paraId="FB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FC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текста к функционально-смысловому типу речи.</w:t>
      </w:r>
    </w:p>
    <w:p w14:paraId="FD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FE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14:paraId="FF03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признаки текстов разных жанров.</w:t>
      </w:r>
    </w:p>
    <w:p w14:paraId="00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1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02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3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 w14:paraId="04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5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06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07040000">
      <w:pPr>
        <w:spacing w:after="0" w:before="0"/>
        <w:ind w:firstLine="0" w:left="120"/>
        <w:jc w:val="both"/>
      </w:pPr>
    </w:p>
    <w:p w14:paraId="0804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Функциональные разновидности языка</w:t>
      </w:r>
    </w:p>
    <w:p w14:paraId="09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0A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0B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0C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тезисы, конспект, писать рецензию, реферат.</w:t>
      </w:r>
    </w:p>
    <w:p w14:paraId="0D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0E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0F040000">
      <w:pPr>
        <w:spacing w:after="0" w:before="0"/>
        <w:ind w:firstLine="0" w:left="120"/>
        <w:jc w:val="both"/>
      </w:pPr>
    </w:p>
    <w:p w14:paraId="1004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Система языка</w:t>
      </w:r>
    </w:p>
    <w:p w14:paraId="11040000">
      <w:pPr>
        <w:spacing w:after="0" w:before="0"/>
        <w:ind w:firstLine="0" w:left="120"/>
        <w:jc w:val="both"/>
      </w:pPr>
    </w:p>
    <w:p w14:paraId="1204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Cинтаксис. Культура речи. Пунктуация</w:t>
      </w:r>
    </w:p>
    <w:p w14:paraId="13040000">
      <w:pPr>
        <w:spacing w:after="0" w:before="0"/>
        <w:ind w:firstLine="0" w:left="120"/>
        <w:jc w:val="both"/>
      </w:pPr>
    </w:p>
    <w:p w14:paraId="1404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Сложносочинённое предложение</w:t>
      </w:r>
    </w:p>
    <w:p w14:paraId="15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14:paraId="16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17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18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9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сложносочинённых предложений в речи.</w:t>
      </w:r>
    </w:p>
    <w:p w14:paraId="1A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сложносочинённого предложения.</w:t>
      </w:r>
    </w:p>
    <w:p w14:paraId="1B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1C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14:paraId="1D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14:paraId="1E040000">
      <w:pPr>
        <w:spacing w:after="0" w:before="0"/>
        <w:ind w:firstLine="0" w:left="120"/>
        <w:jc w:val="both"/>
      </w:pPr>
    </w:p>
    <w:p w14:paraId="1F04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Сложноподчинённое предложение</w:t>
      </w:r>
    </w:p>
    <w:p w14:paraId="20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21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подчинительные союзы и союзные слова.</w:t>
      </w:r>
    </w:p>
    <w:p w14:paraId="22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3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24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14:paraId="25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26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сложноподчинённого предложения.</w:t>
      </w:r>
    </w:p>
    <w:p w14:paraId="27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сложноподчинённых предложений в речи.</w:t>
      </w:r>
    </w:p>
    <w:p w14:paraId="28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14:paraId="29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14:paraId="2A040000">
      <w:pPr>
        <w:spacing w:after="0" w:before="0"/>
        <w:ind w:firstLine="0" w:left="120"/>
        <w:jc w:val="both"/>
      </w:pPr>
    </w:p>
    <w:p w14:paraId="2B04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Бессоюзное сложное предложение</w:t>
      </w:r>
    </w:p>
    <w:p w14:paraId="2C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2D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14:paraId="2E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бессоюзных сложных предложений в речи.</w:t>
      </w:r>
    </w:p>
    <w:p w14:paraId="2F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14:paraId="30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31040000">
      <w:pPr>
        <w:spacing w:after="0" w:before="0"/>
        <w:ind w:firstLine="0" w:left="120"/>
        <w:jc w:val="both"/>
      </w:pPr>
    </w:p>
    <w:p w14:paraId="3204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 w14:paraId="33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типы сложных предложений с разными видами связи.</w:t>
      </w:r>
    </w:p>
    <w:p w14:paraId="34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14:paraId="35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сложные предложения с разными видами связи в речи.</w:t>
      </w:r>
    </w:p>
    <w:p w14:paraId="36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14:paraId="37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14:paraId="38040000">
      <w:pPr>
        <w:spacing w:after="0" w:before="0"/>
        <w:ind w:firstLine="0" w:left="120"/>
        <w:jc w:val="both"/>
      </w:pPr>
    </w:p>
    <w:p w14:paraId="3904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Прямая и косвенная речь</w:t>
      </w:r>
    </w:p>
    <w:p w14:paraId="3A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14:paraId="3B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14:paraId="3C04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14:paraId="3D040000">
      <w:pPr>
        <w:spacing w:after="0" w:before="0"/>
        <w:ind w:firstLine="600" w:left="0"/>
        <w:jc w:val="both"/>
      </w:pPr>
      <w:r>
        <w:rPr>
          <w:rFonts w:ascii="Calibri" w:hAnsi="Calibri"/>
          <w:b w:val="0"/>
          <w:i w:val="0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3E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3F040000">
      <w:pPr>
        <w:sectPr>
          <w:pgSz w:h="16383" w:orient="portrait" w:w="11906"/>
        </w:sectPr>
      </w:pPr>
    </w:p>
    <w:p w14:paraId="40040000">
      <w:pPr>
        <w:spacing w:after="0" w:before="0"/>
        <w:ind w:firstLine="0" w:left="120"/>
        <w:jc w:val="left"/>
      </w:pPr>
      <w:bookmarkStart w:id="7" w:name="block-2434402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41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10"/>
        <w:gridCol w:w="2816"/>
        <w:gridCol w:w="994"/>
        <w:gridCol w:w="1719"/>
        <w:gridCol w:w="1805"/>
        <w:gridCol w:w="2694"/>
      </w:tblGrid>
      <w:tr>
        <w:trPr>
          <w:trHeight w:hRule="atLeast" w:val="300"/>
        </w:trPr>
        <w:tc>
          <w:tcPr>
            <w:tcW w:type="dxa" w:w="51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1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5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9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1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1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9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538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136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62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38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36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62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38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5130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62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38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202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62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38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09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Морфемика. Орфография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type="dxa" w:w="62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38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hRule="atLeast" w:val="136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type="dxa" w:w="62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38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hRule="atLeast" w:val="82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1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28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type="dxa" w:w="621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ind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95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32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type="dxa" w:w="171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0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type="dxa" w:w="2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ind/>
              <w:jc w:val="left"/>
            </w:pPr>
          </w:p>
        </w:tc>
      </w:tr>
    </w:tbl>
    <w:p w14:paraId="E0040000">
      <w:pPr>
        <w:sectPr>
          <w:pgSz w:h="11906" w:orient="landscape" w:w="16383"/>
        </w:sectPr>
      </w:pPr>
    </w:p>
    <w:p w14:paraId="E1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4"/>
        <w:gridCol w:w="3696"/>
        <w:gridCol w:w="909"/>
        <w:gridCol w:w="1620"/>
        <w:gridCol w:w="1712"/>
        <w:gridCol w:w="2456"/>
      </w:tblGrid>
      <w:tr>
        <w:trPr>
          <w:trHeight w:hRule="atLeast" w:val="300"/>
        </w:trPr>
        <w:tc>
          <w:tcPr>
            <w:tcW w:type="dxa" w:w="46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9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4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9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E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E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E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Литературный язык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36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80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ind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8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ind/>
              <w:jc w:val="left"/>
            </w:pPr>
          </w:p>
        </w:tc>
      </w:tr>
    </w:tbl>
    <w:p w14:paraId="98050000">
      <w:pPr>
        <w:sectPr>
          <w:pgSz w:h="11906" w:orient="landscape" w:w="16383"/>
        </w:sectPr>
      </w:pPr>
    </w:p>
    <w:p w14:paraId="99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58"/>
        <w:gridCol w:w="3520"/>
        <w:gridCol w:w="912"/>
        <w:gridCol w:w="1624"/>
        <w:gridCol w:w="1716"/>
        <w:gridCol w:w="2464"/>
      </w:tblGrid>
      <w:tr>
        <w:trPr>
          <w:trHeight w:hRule="atLeast" w:val="300"/>
        </w:trPr>
        <w:tc>
          <w:tcPr>
            <w:tcW w:type="dxa" w:w="55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9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9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5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6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A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5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2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A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6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7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580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580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80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580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20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0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101 </w:t>
            </w:r>
          </w:p>
        </w:tc>
        <w:tc>
          <w:tcPr>
            <w:tcW w:type="dxa" w:w="580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ind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0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0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07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type="dxa" w:w="162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36 </w:t>
            </w:r>
          </w:p>
        </w:tc>
        <w:tc>
          <w:tcPr>
            <w:tcW w:type="dxa" w:w="2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ind/>
              <w:jc w:val="left"/>
            </w:pPr>
          </w:p>
        </w:tc>
      </w:tr>
    </w:tbl>
    <w:p w14:paraId="3C060000">
      <w:pPr>
        <w:sectPr>
          <w:pgSz w:h="11906" w:orient="landscape" w:w="16383"/>
        </w:sectPr>
      </w:pPr>
    </w:p>
    <w:p w14:paraId="3D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92"/>
        <w:gridCol w:w="3168"/>
        <w:gridCol w:w="960"/>
        <w:gridCol w:w="1680"/>
        <w:gridCol w:w="1768"/>
        <w:gridCol w:w="2599"/>
      </w:tblGrid>
      <w:tr>
        <w:trPr>
          <w:trHeight w:hRule="atLeast" w:val="300"/>
        </w:trPr>
        <w:tc>
          <w:tcPr>
            <w:tcW w:type="dxa" w:w="4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3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0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9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A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9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223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90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hRule="atLeast" w:val="271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710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970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63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ind/>
              <w:jc w:val="left"/>
            </w:pPr>
          </w:p>
        </w:tc>
      </w:tr>
    </w:tbl>
    <w:p w14:paraId="CA060000">
      <w:pPr>
        <w:sectPr>
          <w:pgSz w:h="11906" w:orient="landscape" w:w="16383"/>
        </w:sectPr>
      </w:pPr>
    </w:p>
    <w:p w14:paraId="CB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92"/>
        <w:gridCol w:w="3168"/>
        <w:gridCol w:w="960"/>
        <w:gridCol w:w="1680"/>
        <w:gridCol w:w="1768"/>
        <w:gridCol w:w="2599"/>
      </w:tblGrid>
      <w:tr>
        <w:trPr>
          <w:trHeight w:hRule="atLeast" w:val="300"/>
        </w:trPr>
        <w:tc>
          <w:tcPr>
            <w:tcW w:type="dxa" w:w="4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C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C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0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9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D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D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D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D8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9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2940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2970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271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69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95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ind/>
              <w:jc w:val="left"/>
            </w:pPr>
          </w:p>
        </w:tc>
      </w:tr>
    </w:tbl>
    <w:p w14:paraId="44070000">
      <w:pPr>
        <w:sectPr>
          <w:pgSz w:h="11906" w:orient="landscape" w:w="16383"/>
        </w:sectPr>
      </w:pPr>
    </w:p>
    <w:p w14:paraId="45070000">
      <w:pPr>
        <w:sectPr>
          <w:pgSz w:h="11906" w:orient="landscape" w:w="16383"/>
        </w:sectPr>
      </w:pPr>
    </w:p>
    <w:p w14:paraId="46070000">
      <w:pPr>
        <w:spacing w:after="0" w:before="0"/>
        <w:ind w:firstLine="0" w:left="120"/>
        <w:jc w:val="left"/>
      </w:pPr>
      <w:bookmarkStart w:id="8" w:name="block-2434404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4707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49"/>
        <w:gridCol w:w="3256"/>
        <w:gridCol w:w="788"/>
        <w:gridCol w:w="1479"/>
        <w:gridCol w:w="1582"/>
        <w:gridCol w:w="1217"/>
        <w:gridCol w:w="1927"/>
      </w:tblGrid>
      <w:tr>
        <w:trPr>
          <w:trHeight w:hRule="atLeast" w:val="300"/>
        </w:trPr>
        <w:tc>
          <w:tcPr>
            <w:tcW w:type="dxa" w:w="44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49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2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4B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4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21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4E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2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52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4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21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2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"https://m.edsoo.ru/fa251ffa"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"https://m.edsoo.ru/fa252126"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"https://m.edsoo.ru/fa252252"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https://m.edsoo.ru/fa252252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"https://m.edsoo.ru/fa2523b0"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https://m.edsoo.ru/fa2523b0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"https://m.edsoo.ru/fa252522"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"https://m.edsoo.ru/fa2526f8"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1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"https://m.edsoo.ru/fa25286a"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https://m.edsoo.ru/fa25286a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"https://m.edsoo.ru/fa252ea0"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"https://m.edsoo.ru/fa252b4e"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https://m.edsoo.ru/fa252b4e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тексте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"https://m.edsoo.ru/fa253350"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https://m.edsoo.ru/fa253350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"https://m.edsoo.ru/fa2534cc"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https://m.edsoo.ru/fa2534cc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"https://m.edsoo.ru/fa25362a"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"https://m.edsoo.ru/fa253a30"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https://m.edsoo.ru/fa253a30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"https://m.edsoo.ru/fa253bac"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"https://m.edsoo.ru/fa254002"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https://m.edsoo.ru/fa254002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60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и его виды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и звук. Алфавит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"https://m.edsoo.ru/fa25491c"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"https://m.edsoo.ru/fa256ed8"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https://m.edsoo.ru/fa256ed8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 и ударение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"https://m.edsoo.ru/fa254ad4"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https://m.edsoo.ru/fa254ad4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27.10.2023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"https://m.edsoo.ru/fa254d36"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"https://m.edsoo.ru/fa254ebc"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https://m.edsoo.ru/fa254ebc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"https://m.edsoo.ru/fa25674e"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https://m.edsoo.ru/fa25674e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и основа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"https://m.edsoo.ru/fa256898"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https://m.edsoo.ru/fa256898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"https://m.edsoo.ru/fa2569ce"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"https://m.edsoo.ru/fa256afa"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"https://m.edsoo.ru/fa256c26"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https://m.edsoo.ru/fa256c26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"https://m.edsoo.ru/fa256d5c"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"https://m.edsoo.ru/fa257130"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https://m.edsoo.ru/fa257130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"https://m.edsoo.ru/fa257464"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"https://m.edsoo.ru/fa2575f4"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https://m.edsoo.ru/fa2575f4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"https://m.edsoo.ru/fa25772a"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20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"https://m.edsoo.ru/fa2578ba"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https://m.edsoo.ru/fa2578ba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"https://m.edsoo.ru/fa2553d0"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Толковые словари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"https://m.edsoo.ru/fa2554fc"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https://m.edsoo.ru/fa2554fc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"https://m.edsoo.ru/fa25568c"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"https://m.edsoo.ru/fa2558ee"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https://m.edsoo.ru/fa2558ee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"https://m.edsoo.ru/fa255b5a"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"https://m.edsoo.ru/fa255ce0"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Омонимы. Паронимы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"https://m.edsoo.ru/fa255e16"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"https://m.edsoo.ru/fa25632a"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"https://m.edsoo.ru/fa2565a0"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изучает синтаксис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"https://m.edsoo.ru/fa25e5de"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https://m.edsoo.ru/fa25e5de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"https://m.edsoo.ru/fa25e778"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1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"https://m.edsoo.ru/fa25ea52"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"https://m.edsoo.ru/fa25ebce"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https://m.edsoo.ru/fa25ebce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"https://m.edsoo.ru/fa25eda4"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https://m.edsoo.ru/fa25eda4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"https://m.edsoo.ru/fa25ef0c"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https://m.edsoo.ru/fa25ef0c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"https://m.edsoo.ru/fa25f402"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https://m.edsoo.ru/fa25f402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29.12.2023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"https://m.edsoo.ru/fa25f57e"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"https://m.edsoo.ru/fa25f6e6"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https://m.edsoo.ru/fa25f6e6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"https://m.edsoo.ru/fa25fb78"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"https://m.edsoo.ru/fa25fce0"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"https://m.edsoo.ru/fa25ffb0"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"https://m.edsoo.ru/fa25fe52"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https://m.edsoo.ru/fa25fe52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8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"https://m.edsoo.ru/fa260190"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"https://m.edsoo.ru/fa2605c8"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https://m.edsoo.ru/fa2605c8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"https://m.edsoo.ru/fa260744"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https://m.edsoo.ru/fa260744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"https://m.edsoo.ru/fa2608a2"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https://m.edsoo.ru/fa2608a2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"https://m.edsoo.ru/fa260a8c"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https://m.edsoo.ru/fa260a8c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"https://m.edsoo.ru/fa260c12"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"https://m.edsoo.ru/fa260d5c"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31.01.2024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"https://m.edsoo.ru/fa260e88"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"https://m.edsoo.ru/fa257a04"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"https://m.edsoo.ru/fa257b30"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"https://m.edsoo.ru/fa25803a"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"https://m.edsoo.ru/fa2583d2"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https://m.edsoo.ru/fa2583d2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выборочное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"https://m.edsoo.ru/fa25829c"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https://m.edsoo.ru/fa25829c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"https://m.edsoo.ru/fa258580"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"https://m.edsoo.ru/fa2586b6"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https://m.edsoo.ru/fa2586b6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"https://m.edsoo.ru/fa2587e2"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"https://m.edsoo.ru/fa258918"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"https://m.edsoo.ru/fa258bde"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"https://m.edsoo.ru/fa258d28"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"https://m.edsoo.ru/fa258fe4"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https://m.edsoo.ru/fa258fe4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"https://m.edsoo.ru/fa25939a"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"https://m.edsoo.ru/fa259246"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https://m.edsoo.ru/fa259246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"https://m.edsoo.ru/fa259110"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"https://m.edsoo.ru/fa2595ca"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https://m.edsoo.ru/fa2595ca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"https://m.edsoo.ru/fa2598a4"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"https://m.edsoo.ru/fa25976e"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81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"https://m.edsoo.ru/fa2599d0"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"https://m.edsoo.ru/fa259afc"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"https://m.edsoo.ru/fa259c1e"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https://m.edsoo.ru/fa259c1e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"https://m.edsoo.ru/fa25a114"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https://m.edsoo.ru/fa25a114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"https://m.edsoo.ru/fa25abe6"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https://m.edsoo.ru/fa25abe6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"https://m.edsoo.ru/fa25a27c"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22.03.2024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"https://m.edsoo.ru/fa25a5ce"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https://m.edsoo.ru/fa25a5ce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"https://m.edsoo.ru/fa25b1b8"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"https://m.edsoo.ru/fa25ad6c"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8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"https://m.edsoo.ru/fa25aede"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https://m.edsoo.ru/fa25aede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"https://m.edsoo.ru/fa25b046"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"https://m.edsoo.ru/fa25b398"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https://m.edsoo.ru/fa25b398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"https://m.edsoo.ru/fa25b514"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https://m.edsoo.ru/fa25b514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"https://m.edsoo.ru/fa25b686"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"https://m.edsoo.ru/fa25b7ee"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https://m.edsoo.ru/fa25b7ee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"https://m.edsoo.ru/fa25b960"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https://m.edsoo.ru/fa25b960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"https://m.edsoo.ru/fa25bb9a"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"https://m.edsoo.ru/fa25c1ee"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https://m.edsoo.ru/fa25c1ee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50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"https://m.edsoo.ru/fa25c98c"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26.04.2024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"https://m.edsoo.ru/fa25cb58"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"https://m.edsoo.ru/fa25ccd4"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"https://m.edsoo.ru/fa25ce32"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"https://m.edsoo.ru/fa25d44a"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https://m.edsoo.ru/fa25d44a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"https://m.edsoo.ru/fa25d116"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"https://m.edsoo.ru/fa25e0ca"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"https://m.edsoo.ru/fa25e228"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"https://m.edsoo.ru/fa25d90e"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"https://m.edsoo.ru/fa25db02"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"https://m.edsoo.ru/fa25dc74"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48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"https://m.edsoo.ru/fa25e430"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"https://m.edsoo.ru/fa261608"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"https://m.edsoo.ru/fa2610f4"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https://m.edsoo.ru/fa2610f4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"https://m.edsoo.ru/fa261284"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"https://m.edsoo.ru/fa2614e6"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https://m.edsoo.ru/fa2614e6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type="dxa" w:w="32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2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29.05.2024 </w:t>
            </w:r>
          </w:p>
        </w:tc>
        <w:tc>
          <w:tcPr>
            <w:tcW w:type="dxa" w:w="192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0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8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type="dxa" w:w="14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158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type="dxa" w:w="314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C0000">
            <w:pPr>
              <w:ind/>
              <w:jc w:val="left"/>
            </w:pPr>
          </w:p>
        </w:tc>
      </w:tr>
    </w:tbl>
    <w:p w14:paraId="020C0000">
      <w:pPr>
        <w:sectPr>
          <w:pgSz w:h="11906" w:orient="landscape" w:w="16383"/>
        </w:sectPr>
      </w:pPr>
    </w:p>
    <w:p w14:paraId="030C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25"/>
        <w:gridCol w:w="3696"/>
        <w:gridCol w:w="739"/>
        <w:gridCol w:w="1422"/>
        <w:gridCol w:w="1528"/>
        <w:gridCol w:w="1176"/>
        <w:gridCol w:w="1871"/>
      </w:tblGrid>
      <w:tr>
        <w:trPr>
          <w:trHeight w:hRule="atLeast" w:val="300"/>
        </w:trPr>
        <w:tc>
          <w:tcPr>
            <w:tcW w:type="dxa" w:w="42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05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9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07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8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7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0A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7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2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9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E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2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7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7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"https://m.edsoo.ru/fa261734"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https://m.edsoo.ru/fa261734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"https://m.edsoo.ru/fa2618c4"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"https://m.edsoo.ru/fa2619f0"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https://m.edsoo.ru/fa2619f0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"https://m.edsoo.ru/fa261b12"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"https://m.edsoo.ru/fa261c34"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https://m.edsoo.ru/fa261c34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"https://m.edsoo.ru/fa261dc4"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https://m.edsoo.ru/fa261dc4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830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"https://m.edsoo.ru/fa261ef0"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"https://m.edsoo.ru/fa262030"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https://m.edsoo.ru/fa262030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"https://m.edsoo.ru/fa26215c"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"https://m.edsoo.ru/fa262288"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https://m.edsoo.ru/fa262288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"https://m.edsoo.ru/fa2623f0"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https://m.edsoo.ru/fa2623f0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Монолог-повествование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"https://m.edsoo.ru/fa26251c"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https://m.edsoo.ru/fa26251c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"https://m.edsoo.ru/fa26263e"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"https://m.edsoo.ru/fa2627a6"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https://m.edsoo.ru/fa2627a6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"https://m.edsoo.ru/fa262990"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"https://m.edsoo.ru/fa262af8"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"https://m.edsoo.ru/fa26341c"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"https://m.edsoo.ru/fa263584"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1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"https://m.edsoo.ru/fa263868"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https://m.edsoo.ru/fa263868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"https://m.edsoo.ru/fa2639da"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https://m.edsoo.ru/fa2639da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"https://m.edsoo.ru/fa264006"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https://m.edsoo.ru/fa264006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"https://m.edsoo.ru/fa263d22"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https://m.edsoo.ru/fa263d22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"https://m.edsoo.ru/fa26506e"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https://m.edsoo.ru/fa26506e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"https://m.edsoo.ru/fa264f06"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Заявление, расписка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"https://m.edsoo.ru/fa2651cc"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"https://m.edsoo.ru/fa26565e"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"https://m.edsoo.ru/fa26538e"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сообщение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"https://m.edsoo.ru/fa2657c6"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https://m.edsoo.ru/fa2657c6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"https://m.edsoo.ru/fa26599c"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https://m.edsoo.ru/fa26599c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7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"https://m.edsoo.ru/fa2679c2"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https://m.edsoo.ru/fa2679c2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"https://m.edsoo.ru/fa266108"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"https://m.edsoo.ru/fa2682d2"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Метафора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"https://m.edsoo.ru/fa268480"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https://m.edsoo.ru/fa268480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"https://m.edsoo.ru/fa2662f2"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Исконно русские слова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"https://m.edsoo.ru/fa266108"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Заимствованные слова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"https://m.edsoo.ru/fa2662f2"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27.10.2023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"https://m.edsoo.ru/fa26645a"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"https://m.edsoo.ru/fa2668c4"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Профессионализмы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"https://m.edsoo.ru/fa2671e8"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https://m.edsoo.ru/fa2671e8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Жаргонизмы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"https://m.edsoo.ru/fa2674d6"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"https://m.edsoo.ru/fa2676ca"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https://m.edsoo.ru/fa2676ca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"https://m.edsoo.ru/fa267850"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"https://m.edsoo.ru/fa267b34"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"https://m.edsoo.ru/fa267ca6"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"https://m.edsoo.ru/fa26461e"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https://m.edsoo.ru/fa26461e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"https://m.edsoo.ru/fa2687c8"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https://m.edsoo.ru/fa2687c8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"https://m.edsoo.ru/fa268944"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https://m.edsoo.ru/fa268944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"https://m.edsoo.ru/fa2695d8"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7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"https://m.edsoo.ru/fa26984e"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https://m.edsoo.ru/fa26984e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"https://m.edsoo.ru/fa269a38"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https://m.edsoo.ru/fa269a38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"https://m.edsoo.ru/fa269d1c"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"https://m.edsoo.ru/fa26a03c"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"https://m.edsoo.ru/fa26a320"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https://m.edsoo.ru/fa26a320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"https://m.edsoo.ru/fa26a4e2"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https://m.edsoo.ru/fa26a4e2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70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"https://m.edsoo.ru/fa26a9ba"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https://m.edsoo.ru/fa26a9ba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"https://m.edsoo.ru/fa26ac4e"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https://m.edsoo.ru/fa26ac4e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"https://m.edsoo.ru/fa26adde"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https://m.edsoo.ru/fa26adde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"https://m.edsoo.ru/fa26af46"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"https://m.edsoo.ru/fa26b284"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"https://m.edsoo.ru/fa26b3f6"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"https://m.edsoo.ru/fa26b568"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https://m.edsoo.ru/fa26b568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"https://m.edsoo.ru/fa26ba04"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"https://m.edsoo.ru/fa26416e"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"https://m.edsoo.ru/fa26bb80"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https://m.edsoo.ru/fa26bb80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29.12.2023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"https://m.edsoo.ru/fa26bf2c"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91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"https://m.edsoo.ru/fa26c0b2"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https://m.edsoo.ru/fa26c0b2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"https://m.edsoo.ru/fa26c2e2"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"https://m.edsoo.ru/fa26c4ea"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"https://m.edsoo.ru/fa26c68e"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https://m.edsoo.ru/fa26c68e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"https://m.edsoo.ru/fa26c83c"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"https://m.edsoo.ru/fa26cb7a"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https://m.edsoo.ru/fa26cb7a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"https://m.edsoo.ru/fa26cce2"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https://m.edsoo.ru/fa26cce2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"https://m.edsoo.ru/fa26ce4a"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"https://m.edsoo.ru/fa26cfbc"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https://m.edsoo.ru/fa26cfbc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7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"https://m.edsoo.ru/fa26d1f6"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"https://m.edsoo.ru/fa26d336"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"https://m.edsoo.ru/fa26d5e8"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https://m.edsoo.ru/fa26d5e8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"https://m.edsoo.ru/fa26d70a"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31.01.2024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31.01.2024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"https://m.edsoo.ru/fa26d854"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https://m.edsoo.ru/fa26d854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"https://m.edsoo.ru/fa26d994"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https://m.edsoo.ru/fa26d994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"https://m.edsoo.ru/fa26dac0"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"https://m.edsoo.ru/fa26dd40"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"https://m.edsoo.ru/fa26dfa2"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https://m.edsoo.ru/fa26dfa2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"https://m.edsoo.ru/fa26e0ce"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https://m.edsoo.ru/fa26e0ce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"https://m.edsoo.ru/fa26e25e"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https://m.edsoo.ru/fa26e25e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"https://m.edsoo.ru/fa26e4c0"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"https://m.edsoo.ru/fa26e5f6"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"https://m.edsoo.ru/fa26e7ea"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"https://m.edsoo.ru/fa26ea7e"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"https://m.edsoo.ru/fa26ebbe"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https://m.edsoo.ru/fa26ebbe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"https://m.edsoo.ru/fa26edda"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"https://m.edsoo.ru/fa26f03c"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"https://m.edsoo.ru/fa26f65e"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"https://m.edsoo.ru/fa26f780"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"https://m.edsoo.ru/fa26f91a"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https://m.edsoo.ru/fa26f91a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"https://m.edsoo.ru/fa26fa46"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"https://m.edsoo.ru/fa26fc94"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https://m.edsoo.ru/fa26fc94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70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"https://m.edsoo.ru/fa26ff46"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"https://m.edsoo.ru/fa270072"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"https://m.edsoo.ru/fa27019e"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"https://m.edsoo.ru/fa27032e"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"https://m.edsoo.ru/fa270464"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"https://m.edsoo.ru/fa27082e"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"https://m.edsoo.ru/fa2709dc"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https://m.edsoo.ru/fa2709dc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"https://m.edsoo.ru/fa270b44"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"https://m.edsoo.ru/fa270e1e"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"https://m.edsoo.ru/fa270f86"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22.03.2024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"https://m.edsoo.ru/fa271166"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"https://m.edsoo.ru/fa2712ce"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https://m.edsoo.ru/fa2712ce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"https://m.edsoo.ru/fa271436"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https://m.edsoo.ru/fa271436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"https://m.edsoo.ru/fa2715a8"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"https://m.edsoo.ru/fa271774"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"https://m.edsoo.ru/fa271d14"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"https://m.edsoo.ru/fa271ec2"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https://m.edsoo.ru/fa271ec2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"https://m.edsoo.ru/fa272020"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https://m.edsoo.ru/fa272020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"https://m.edsoo.ru/fa272354"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"https://m.edsoo.ru/fa272548"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https://m.edsoo.ru/fa272548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"https://m.edsoo.ru/fa2726d8"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"https://m.edsoo.ru/fa2728b8"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https://m.edsoo.ru/fa2728b8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0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"https://m.edsoo.ru/fa272ba6"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"https://m.edsoo.ru/fa272d0e"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https://m.edsoo.ru/fa272d0e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"https://m.edsoo.ru/fa27365a"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"https://m.edsoo.ru/fa273312"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"https://m.edsoo.ru/fa2734f2"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"https://m.edsoo.ru/fa272ec6"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"https://m.edsoo.ru/fa273f6a"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https://m.edsoo.ru/fa273f6a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26.04.2024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"https://m.edsoo.ru/fa2740c8"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https://m.edsoo.ru/fa2740c8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"https://m.edsoo.ru/fa27423a"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"https://m.edsoo.ru/fa264a56"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"https://m.edsoo.ru/fa2748b6"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00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"https://m.edsoo.ru/fa274a5a"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"https://m.edsoo.ru/fa2753d8"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https://m.edsoo.ru/fa2753d8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"https://m.edsoo.ru/fa275086"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"https://m.edsoo.ru/fa27525c"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https://m.edsoo.ru/fa27525c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"https://m.edsoo.ru/fa275540"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https://m.edsoo.ru/fa275540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"https://m.edsoo.ru/fa2758c4"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45"/>
        </w:trPr>
        <w:tc>
          <w:tcPr>
            <w:tcW w:type="dxa" w:w="4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28.05.2024 </w:t>
            </w:r>
          </w:p>
        </w:tc>
        <w:tc>
          <w:tcPr>
            <w:tcW w:type="dxa" w:w="18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12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3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type="dxa" w:w="14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15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 </w:t>
            </w:r>
          </w:p>
        </w:tc>
        <w:tc>
          <w:tcPr>
            <w:tcW w:type="dxa" w:w="304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10000">
            <w:pPr>
              <w:ind/>
              <w:jc w:val="left"/>
            </w:pPr>
          </w:p>
        </w:tc>
      </w:tr>
    </w:tbl>
    <w:p w14:paraId="AC110000">
      <w:pPr>
        <w:sectPr>
          <w:pgSz w:h="11906" w:orient="landscape" w:w="16383"/>
        </w:sectPr>
      </w:pPr>
    </w:p>
    <w:p w14:paraId="AD1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34"/>
        <w:gridCol w:w="3520"/>
        <w:gridCol w:w="758"/>
        <w:gridCol w:w="1445"/>
        <w:gridCol w:w="1550"/>
        <w:gridCol w:w="1192"/>
        <w:gridCol w:w="1893"/>
      </w:tblGrid>
      <w:tr>
        <w:trPr>
          <w:trHeight w:hRule="atLeast" w:val="300"/>
        </w:trPr>
        <w:tc>
          <w:tcPr>
            <w:tcW w:type="dxa" w:w="43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B1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75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B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9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B6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3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B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BA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BC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9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"https://m.edsoo.ru/fa275a2c"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https://m.edsoo.ru/fa275a2c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"https://m.edsoo.ru/fa275e00"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https://m.edsoo.ru/fa275e00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"https://m.edsoo.ru/fa2760da"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https://m.edsoo.ru/fa2760da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"https://m.edsoo.ru/fa27640e"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"https://m.edsoo.ru/fa27659e"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"https://m.edsoo.ru/fa2766fc"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https://m.edsoo.ru/fa2766fc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70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"https://m.edsoo.ru/fa276d96"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"https://m.edsoo.ru/fa276a4e"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"https://m.edsoo.ru/fa276c06"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https://m.edsoo.ru/fa276c06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"https://m.edsoo.ru/fa2775f2"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https://m.edsoo.ru/fa2775f2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"https://m.edsoo.ru/fa27771e"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"https://m.edsoo.ru/fa277976"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https://m.edsoo.ru/fa277976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"https://m.edsoo.ru/fa277bf6"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https://m.edsoo.ru/fa277bf6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"https://m.edsoo.ru/fa278042"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https://m.edsoo.ru/fa278042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"https://m.edsoo.ru/fa2781aa"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"https://m.edsoo.ru/fa2782d6"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https://m.edsoo.ru/fa2782d6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"https://m.edsoo.ru/fa27840c"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"https://m.edsoo.ru/fa27893e"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https://m.edsoo.ru/fa27893e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110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"https://m.edsoo.ru/fa278b96"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https://m.edsoo.ru/fa278b96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"https://m.edsoo.ru/fa278cc2"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https://m.edsoo.ru/fa278cc2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"https://m.edsoo.ru/fa278fc4"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https://m.edsoo.ru/fa278fc4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"https://m.edsoo.ru/fa2790f0"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https://m.edsoo.ru/fa2790f0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"https://m.edsoo.ru/fa27921c"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https://m.edsoo.ru/fa27921c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"https://m.edsoo.ru/fa2796b8"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87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"https://m.edsoo.ru/fa279942"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https://m.edsoo.ru/fa279942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"https://m.edsoo.ru/fa279564"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"https://m.edsoo.ru/fa278a74"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"https://m.edsoo.ru/fa279bae"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"https://m.edsoo.ru/fa279d98"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https://m.edsoo.ru/fa279d98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"https://m.edsoo.ru/fa279ec4"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"https://m.edsoo.ru/fa279ffa"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"https://m.edsoo.ru/fa27a11c"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https://m.edsoo.ru/fa27a11c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"https://m.edsoo.ru/fa27a356"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"https://m.edsoo.ru/fa27a7ca"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"https://m.edsoo.ru/fa27a694"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"https://m.edsoo.ru/fa27b03a"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"https://m.edsoo.ru/fa27aec8"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https://m.edsoo.ru/fa27aec8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"https://m.edsoo.ru/fa27abf8"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"https://m.edsoo.ru/fa27b792"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https://m.edsoo.ru/fa27b792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как часть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"https://m.edsoo.ru/fa27b8f0"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"https://m.edsoo.ru/fa27ba62"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"https://m.edsoo.ru/fa27c3d6"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"https://m.edsoo.ru/fa27c6ba"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"https://m.edsoo.ru/fa27ca02"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https://m.edsoo.ru/fa27ca02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"https://m.edsoo.ru/fa27cb6a"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https://m.edsoo.ru/fa27cb6a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31.01.2024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"https://m.edsoo.ru/fa27cd90"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"https://m.edsoo.ru/fa27d088"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"https://m.edsoo.ru/fa27d5a6"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https://m.edsoo.ru/fa27d5a6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"https://m.edsoo.ru/fa27d83a"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https://m.edsoo.ru/fa27d83a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"https://m.edsoo.ru/fa27d9c0"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https://m.edsoo.ru/fa27d9c0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"https://m.edsoo.ru/fa27dc36"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"https://m.edsoo.ru/fa27dd9e"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https://m.edsoo.ru/fa27dd9e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"https://m.edsoo.ru/fa27df1a"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https://m.edsoo.ru/fa27df1a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"https://m.edsoo.ru/fa27e262"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"https://m.edsoo.ru/fa27e5b4"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https://m.edsoo.ru/fa27e5b4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часть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"https://m.edsoo.ru/fa27e866"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"https://m.edsoo.ru/fa27edf2"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https://m.edsoo.ru/fa27edf2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"https://m.edsoo.ru/fa27ef3c"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https://m.edsoo.ru/fa27ef3c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"https://m.edsoo.ru/fa27eb0e"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https://m.edsoo.ru/fa27eb0e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"https://m.edsoo.ru/fa27ec44"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https://m.edsoo.ru/fa27ec44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"https://m.edsoo.ru/fa27f19e"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"https://m.edsoo.ru/fa27f450"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https://m.edsoo.ru/fa27f450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"https://m.edsoo.ru/fa27f586"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"https://m.edsoo.ru/fa27f6b2"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"https://m.edsoo.ru/fa27f978"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https://m.edsoo.ru/fa27f978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"https://m.edsoo.ru/fa27faa4"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91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"https://m.edsoo.ru/fa27fbd0"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https://m.edsoo.ru/fa27fbd0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Сочинительные союзы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"https://m.edsoo.ru/fa27fd60"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Подчинительные союзы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"https://m.edsoo.ru/fa27fe82"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https://m.edsoo.ru/fa27fe82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"https://m.edsoo.ru/fa2803b4"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"https://m.edsoo.ru/fa2804ea"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"https://m.edsoo.ru/fba94310"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https://m.edsoo.ru/fba94310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"https://m.edsoo.ru/fa280634"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https://m.edsoo.ru/fa280634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"https://m.edsoo.ru/fba948f6"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часть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"https://m.edsoo.ru/fba94d6a"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"https://m.edsoo.ru/fba9510c"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https://m.edsoo.ru/fba9510c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"https://m.edsoo.ru/fba95a26"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"https://m.edsoo.ru/fba95918"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"https://m.edsoo.ru/fba9562a"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"https://m.edsoo.ru/fba95b3e"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"https://m.edsoo.ru/fba95d6e"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https://m.edsoo.ru/fba95d6e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"https://m.edsoo.ru/fba95e86"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https://m.edsoo.ru/fba95e86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"https://m.edsoo.ru/fba9612e"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https://m.edsoo.ru/fba9612e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"https://m.edsoo.ru/fba96516"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"https://m.edsoo.ru/fba96340"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https://m.edsoo.ru/fba96340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"https://m.edsoo.ru/fba9696c"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https://m.edsoo.ru/fba9696c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"https://m.edsoo.ru/fba97c0e"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https://m.edsoo.ru/fba97c0e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"https://m.edsoo.ru/fba9702e"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https://m.edsoo.ru/fba9702e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3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30.05.2024 </w:t>
            </w:r>
          </w:p>
        </w:tc>
        <w:tc>
          <w:tcPr>
            <w:tcW w:type="dxa" w:w="18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5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5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type="dxa" w:w="144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type="dxa" w:w="308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50000">
            <w:pPr>
              <w:ind/>
              <w:jc w:val="left"/>
            </w:pPr>
          </w:p>
        </w:tc>
      </w:tr>
    </w:tbl>
    <w:p w14:paraId="7A150000">
      <w:pPr>
        <w:sectPr>
          <w:pgSz w:h="11906" w:orient="landscape" w:w="16383"/>
        </w:sectPr>
      </w:pPr>
    </w:p>
    <w:p w14:paraId="7B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33"/>
        <w:gridCol w:w="3549"/>
        <w:gridCol w:w="755"/>
        <w:gridCol w:w="1441"/>
        <w:gridCol w:w="1547"/>
        <w:gridCol w:w="1190"/>
        <w:gridCol w:w="1890"/>
      </w:tblGrid>
      <w:tr>
        <w:trPr>
          <w:trHeight w:hRule="atLeast" w:val="525"/>
        </w:trPr>
        <w:tc>
          <w:tcPr>
            <w:tcW w:type="dxa" w:w="4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7D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4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7F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74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9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82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9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84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86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88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8A1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9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9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"https://m.edsoo.ru/fba97dee"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"https://m.edsoo.ru/fba97f9c"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"https://m.edsoo.ru/fba98208"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"https://m.edsoo.ru/fba98492"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https://m.edsoo.ru/fba98492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"https://m.edsoo.ru/fba98686"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"https://m.edsoo.ru/fba9882a"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"https://m.edsoo.ru/fba98c3a"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"https://m.edsoo.ru/fba98e2e"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"https://m.edsoo.ru/fba99270"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28.09.2023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"https://m.edsoo.ru/fba99ad6"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https://m.edsoo.ru/fba99ad6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"https://m.edsoo.ru/fba99f9a"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"https://m.edsoo.ru/fba99c0c"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"https://m.edsoo.ru/fba98ff0"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https://m.edsoo.ru/fba98ff0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"https://m.edsoo.ru/fba9a81e"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https://m.edsoo.ru/fba9a81e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26.10.2023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"https://m.edsoo.ru/fba9a9a4"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"https://m.edsoo.ru/fba9ab34"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"https://m.edsoo.ru/fba9ae72"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https://m.edsoo.ru/fba9ae72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"https://m.edsoo.ru/fba9b228"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60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"https://m.edsoo.ru/fba9b53e"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"https://m.edsoo.ru/fba9b6e2"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"https://m.edsoo.ru/fba9b87c"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"https://m.edsoo.ru/fba9ba0c"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https://m.edsoo.ru/fba9ba0c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"https://m.edsoo.ru/fba9bb88"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"https://m.edsoo.ru/fba9bdae"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30.11.2023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"https://m.edsoo.ru/fba9bf5c"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https://m.edsoo.ru/fba9bf5c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"https://m.edsoo.ru/fba9c286"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https://m.edsoo.ru/fba9c286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"https://m.edsoo.ru/fba9c42a"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"https://m.edsoo.ru/fba9c5b0"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https://m.edsoo.ru/fba9c5b0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"https://m.edsoo.ru/fba9c736"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"https://m.edsoo.ru/fba9c966"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8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"https://m.edsoo.ru/fba9caec"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"https://m.edsoo.ru/fba9d1cc"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"https://m.edsoo.ru/fba9d44c"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https://m.edsoo.ru/fba9d44c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"https://m.edsoo.ru/fba9d564"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28.12.2023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"https://m.edsoo.ru/fba9d672"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https://m.edsoo.ru/fba9d672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"https://m.edsoo.ru/fba9d794"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https://m.edsoo.ru/fba9d794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"https://m.edsoo.ru/fba9e068"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https://m.edsoo.ru/fba9e068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"https://m.edsoo.ru/fba9e248"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"https://m.edsoo.ru/fba9e392"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"https://m.edsoo.ru/fba9e4be"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4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"https://m.edsoo.ru/fba9e5cc"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https://m.edsoo.ru/fba9e5cc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"https://m.edsoo.ru/fba9e73e"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https://m.edsoo.ru/fba9e73e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31.01.2024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"https://m.edsoo.ru/fba9ecd4"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"https://m.edsoo.ru/fba9e860"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https://m.edsoo.ru/fba9e860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Назывные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"https://m.edsoo.ru/fba9e98c"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"https://m.edsoo.ru/fba9edf6"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https://m.edsoo.ru/fba9edf6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"https://m.edsoo.ru/fba9f1de"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"https://m.edsoo.ru/fba9f2f6"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"https://m.edsoo.ru/fba9f418"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https://m.edsoo.ru/fba9f418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29.02.2024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"https://m.edsoo.ru/fba9fc10"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"https://m.edsoo.ru/fba9ff30"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"https://m.edsoo.ru/fbaa0052"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https://m.edsoo.ru/fbaa0052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"https://m.edsoo.ru/fbaa035e"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"https://m.edsoo.ru/fbaa05a2"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"https://m.edsoo.ru/fbaa070a"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"https://m.edsoo.ru/fbaa0818"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21.03.2024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"https://m.edsoo.ru/fbaa0a48"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"https://m.edsoo.ru/fbaa0b60"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"https://m.edsoo.ru/fbaa0c8c"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"https://m.edsoo.ru/fbaa1268"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"https://m.edsoo.ru/fbaa13e4"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"https://m.edsoo.ru/fbaa154c"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https://m.edsoo.ru/fbaa154c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"https://m.edsoo.ru/fbaa1664"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"https://m.edsoo.ru/fbaa17c2"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"https://m.edsoo.ru/fbaa1b82"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https://m.edsoo.ru/fbaa1b82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"https://m.edsoo.ru/fbaa1e84"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https://m.edsoo.ru/fbaa1e84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"https://m.edsoo.ru/fbaa210e"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"https://m.edsoo.ru/fbaa223a"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"https://m.edsoo.ru/fbaa235c"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"https://m.edsoo.ru/fbaa2474"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https://m.edsoo.ru/fbaa2474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0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"https://m.edsoo.ru/fbaa2a96"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5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23.05.2024 </w:t>
            </w:r>
          </w:p>
        </w:tc>
        <w:tc>
          <w:tcPr>
            <w:tcW w:type="dxa" w:w="189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"https://m.edsoo.ru/fbaa26a4"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98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54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type="dxa" w:w="308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80000">
            <w:pPr>
              <w:ind/>
              <w:jc w:val="left"/>
            </w:pPr>
          </w:p>
        </w:tc>
      </w:tr>
    </w:tbl>
    <w:p w14:paraId="5A180000">
      <w:pPr>
        <w:sectPr>
          <w:pgSz w:h="11906" w:orient="landscape" w:w="16383"/>
        </w:sectPr>
      </w:pPr>
    </w:p>
    <w:p w14:paraId="5B18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48"/>
        <w:gridCol w:w="3432"/>
        <w:gridCol w:w="786"/>
        <w:gridCol w:w="1477"/>
        <w:gridCol w:w="1579"/>
        <w:gridCol w:w="1113"/>
        <w:gridCol w:w="1925"/>
      </w:tblGrid>
      <w:tr>
        <w:trPr>
          <w:trHeight w:hRule="atLeast" w:val="300"/>
        </w:trPr>
        <w:tc>
          <w:tcPr>
            <w:tcW w:type="dxa" w:w="44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5D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43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5F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4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1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62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1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4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43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66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8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A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1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2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63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"https://m.edsoo.ru/fbaa2bae"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"https://m.edsoo.ru/fbaa2cc6"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https://m.edsoo.ru/fbaa2cc6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"https://m.edsoo.ru/fbaa2de8"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"https://m.edsoo.ru/fbaa2f00"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https://m.edsoo.ru/fbaa2f00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"https://m.edsoo.ru/fbaa300e"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https://m.edsoo.ru/fbaa300e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740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"https://m.edsoo.ru/fbaa3f9a"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"https://m.edsoo.ru/fbaa415c"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"https://m.edsoo.ru/fbaa4346"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https://m.edsoo.ru/fbaa4346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"https://m.edsoo.ru/fbaa4472"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"https://m.edsoo.ru/fbaa459e"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"https://m.edsoo.ru/fbaa47ce"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https://m.edsoo.ru/fbaa47ce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"https://m.edsoo.ru/fbaa48f0"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"https://m.edsoo.ru/fbaa51f6"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"https://m.edsoo.ru/fbaa4cec"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"https://m.edsoo.ru/fbaa4cec"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"https://m.edsoo.ru/fbaa4f30"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"https://m.edsoo.ru/fbaa5430"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"https://m.edsoo.ru/fbaa558e"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https://m.edsoo.ru/fbaa558e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15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"https://m.edsoo.ru/fbaa57e6"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https://m.edsoo.ru/fbaa57e6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"https://m.edsoo.ru/fbaa5b42"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https://m.edsoo.ru/fbaa5b42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"https://m.edsoo.ru/fbaa5c96"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https://m.edsoo.ru/fbaa5c96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"https://m.edsoo.ru/fbaa782a"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"https://m.edsoo.ru/fbaa5dae"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"https://m.edsoo.ru/fbaa610a"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https://m.edsoo.ru/fbaa610a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"https://m.edsoo.ru/fbaa63bc"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https://m.edsoo.ru/fbaa63bc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"https://m.edsoo.ru/fbaa69a2"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https://m.edsoo.ru/fbaa69a2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"https://m.edsoo.ru/fbaa6d12"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https://m.edsoo.ru/fbaa6d12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75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"https://m.edsoo.ru/fbaa71b8"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"https://m.edsoo.ru/fbaa64d4"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"https://m.edsoo.ru/fbaa6b46"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https://m.edsoo.ru/fbaa6b46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"https://m.edsoo.ru/fbaa738e"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"https://m.edsoo.ru/fbaa750a"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"https://m.edsoo.ru/fbaa76a4"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"https://m.edsoo.ru/fbaa90e4"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"https://m.edsoo.ru/fbaa7b5e"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"https://m.edsoo.ru/fbaa7d16"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https://m.edsoo.ru/fbaa7d16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8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"https://m.edsoo.ru/fbaa7ea6"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"https://m.edsoo.ru/fbaa813a"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https://m.edsoo.ru/fbaa813a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"https://m.edsoo.ru/fbaa82c0"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"https://m.edsoo.ru/fbaa8400"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https://m.edsoo.ru/fbaa8400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"https://m.edsoo.ru/fbaa8518"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https://m.edsoo.ru/fbaa8518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"https://m.edsoo.ru/fbaa8770"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https://m.edsoo.ru/fbaa8770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"https://m.edsoo.ru/fbaa887e"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"https://m.edsoo.ru/fbaa898c"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"https://m.edsoo.ru/fbaa8b26"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https://m.edsoo.ru/fbaa8b26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"https://m.edsoo.ru/fbaa8d6a"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"https://m.edsoo.ru/fbaa8e8c"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"https://m.edsoo.ru/fbaa8fae"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0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"https://m.edsoo.ru/fbaa92f6"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"https://m.edsoo.ru/fbaa949a"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"https://m.edsoo.ru/fbaa95a8"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"https://m.edsoo.ru/fbaa99a4"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"https://m.edsoo.ru/fbaa9b16"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https://m.edsoo.ru/fbaa9b16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"https://m.edsoo.ru/fbaa9c38"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"https://m.edsoo.ru/fbaa9d50"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https://m.edsoo.ru/fbaa9d50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"https://m.edsoo.ru/fbaa9e5e"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https://m.edsoo.ru/fbaa9e5e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1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"https://m.edsoo.ru/fbaaa23c"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https://m.edsoo.ru/fbaaa23c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"https://m.edsoo.ru/fbaaa354"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"https://m.edsoo.ru/fbaaa476"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"https://m.edsoo.ru/fbaaa584"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"https://m.edsoo.ru/fbaaa7a0"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https://m.edsoo.ru/fbaaa7a0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"https://m.edsoo.ru/fbaaa926"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https://m.edsoo.ru/fbaaa926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"https://m.edsoo.ru/fbaaac78"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https://m.edsoo.ru/fbaaac78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"https://m.edsoo.ru/fbaaad86"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https://m.edsoo.ru/fbaaad86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"https://m.edsoo.ru/fbaaa016"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https://m.edsoo.ru/fbaaa016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"https://m.edsoo.ru/fbaaab60"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"https://m.edsoo.ru/fbaaae94"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0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"https://m.edsoo.ru/fbaaaa52"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"https://m.edsoo.ru/fbaaafc0"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https://m.edsoo.ru/fbaaafc0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"https://m.edsoo.ru/fbaab5d8"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"https://m.edsoo.ru/fbaab0d8"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"https://m.edsoo.ru/fbaab3b2"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"https://m.edsoo.ru/fbaab934"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https://m.edsoo.ru/fbaab934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0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Косвенная речь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"https://m.edsoo.ru/fbaaba4c"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https://m.edsoo.ru/fbaaba4c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"https://m.edsoo.ru/fbaabdda"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"https://m.edsoo.ru/fbaabef2"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https://m.edsoo.ru/fbaabef2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"https://m.edsoo.ru/fbaac00a"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"https://m.edsoo.ru/fbaac12c"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"https://m.edsoo.ru/fbaac24e"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https://m.edsoo.ru/fbaac24e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44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343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1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2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"https://m.edsoo.ru/fbaac370"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https://m.edsoo.ru/fbaac370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88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8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14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3038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B0000">
            <w:pPr>
              <w:ind/>
              <w:jc w:val="left"/>
            </w:pPr>
          </w:p>
        </w:tc>
      </w:tr>
    </w:tbl>
    <w:p w14:paraId="3A1B0000">
      <w:pPr>
        <w:sectPr>
          <w:pgSz w:h="11906" w:orient="landscape" w:w="16383"/>
        </w:sectPr>
      </w:pPr>
    </w:p>
    <w:p w14:paraId="3B1B0000">
      <w:pPr>
        <w:sectPr>
          <w:pgSz w:h="11906" w:orient="landscape" w:w="16383"/>
        </w:sectPr>
      </w:pPr>
    </w:p>
    <w:p w14:paraId="3C1B0000">
      <w:pPr>
        <w:spacing w:after="0" w:before="0"/>
        <w:ind w:firstLine="0" w:left="120"/>
        <w:jc w:val="left"/>
      </w:pPr>
      <w:bookmarkStart w:id="9" w:name="block-2434403"/>
      <w:bookmarkEnd w:id="8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D1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3E1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10" w:name="dda2c331-4368-40e6-87c7-0fbbc56d7cc2"/>
      <w:r>
        <w:rPr>
          <w:rFonts w:ascii="Times New Roman" w:hAnsi="Times New Roman"/>
          <w:b w:val="0"/>
          <w:i w:val="0"/>
          <w:color w:val="000000"/>
          <w:sz w:val="28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bookmarkEnd w:id="10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3F1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401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411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421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bookmarkStart w:id="11" w:name="c2dd4fa8-f842-4d21-bd2f-ab02297e213a"/>
      <w:r>
        <w:rPr>
          <w:rFonts w:ascii="Times New Roman" w:hAnsi="Times New Roman"/>
          <w:b w:val="0"/>
          <w:i w:val="0"/>
          <w:color w:val="000000"/>
          <w:sz w:val="28"/>
        </w:rPr>
        <w:t xml:space="preserve">Учебник по орфографии и пунктуации: http://www.naexamen.ru/gram; </w:t>
      </w:r>
      <w:bookmarkEnd w:id="11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Коллекции электронных образовательных ресурсов: 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1. «Единое окно доступа к образовательным ресурсам»http://windows.edu/ru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2. «Единая коллекция цифровых образовательных ресурсов» http://school-collektion.edu/ru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3. «Федеральный центр информационных образовательных ресурсов» http://fcior.edu.ru, http://eor.edu.ru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4. Каталог образовательных ресурсов сети Интернет для школыhttp://katalog.iot.ru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5. Mеtodkabinet.eu: информационно-методический кабинет http://www.metodkabinet.eu/ 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6. Каталог образовательных ресурсов сети «Интернет» http://catalog.iot.ru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7. Российский образовательный портал http://www.school.edu.ru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8. Портал «Российское образование http://www.edu.ru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9.Русская фонетика: Интернет-учебник по фонетике русского языкаhttp://fonetica.philol.msu.ru;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431B0000">
      <w:pPr>
        <w:spacing w:after="0" w:before="0"/>
        <w:ind w:firstLine="0" w:left="120"/>
        <w:jc w:val="left"/>
      </w:pPr>
    </w:p>
    <w:p w14:paraId="441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51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bookmarkStart w:id="12" w:name="2d4c3c66-d366-42e3-b15b-0c9c08083ebc"/>
      <w:r>
        <w:rPr>
          <w:rFonts w:ascii="Times New Roman" w:hAnsi="Times New Roman"/>
          <w:b w:val="0"/>
          <w:i w:val="0"/>
          <w:color w:val="000000"/>
          <w:sz w:val="28"/>
        </w:rPr>
        <w:t>1. Библиотека ЦОК https://m.edsoo.ru/7f413034</w:t>
      </w:r>
      <w:bookmarkEnd w:id="12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2.Сайт «Культура письменной речи» http:// www.gramma.ru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3. Проект «Русские словари» http://www.slovari.ru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4.МЭО https://mob-edu.com/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5. РЭШ https://resh.edu.ru/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6. ИНФОУРОК https://infourok.ru/МУЛЬТИУРОК https://multiurok.ru/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461B0000">
      <w:pPr>
        <w:sectPr>
          <w:pgSz w:h="16383" w:orient="portrait" w:w="11906"/>
        </w:sectPr>
      </w:pPr>
    </w:p>
    <w:p w14:paraId="471B0000">
      <w:bookmarkEnd w:id="9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mphasis"/>
    <w:basedOn w:val="Style_8"/>
    <w:link w:val="Style_7_ch"/>
    <w:rPr>
      <w:i w:val="1"/>
    </w:rPr>
  </w:style>
  <w:style w:styleId="Style_7_ch" w:type="character">
    <w:name w:val="Emphasis"/>
    <w:basedOn w:val="Style_8_ch"/>
    <w:link w:val="Style_7"/>
    <w:rPr>
      <w:i w:val="1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9_ch" w:type="character">
    <w:name w:val="heading 3"/>
    <w:basedOn w:val="Style_2_ch"/>
    <w:link w:val="Style_9"/>
    <w:rPr>
      <w:rFonts w:asciiTheme="majorAscii" w:hAnsiTheme="majorHAnsi"/>
      <w:b w:val="1"/>
      <w:color w:themeColor="accent1" w:val="4F81BD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Indent"/>
    <w:basedOn w:val="Style_2"/>
    <w:link w:val="Style_11_ch"/>
    <w:pPr>
      <w:ind w:firstLine="0" w:left="720"/>
    </w:pPr>
  </w:style>
  <w:style w:styleId="Style_11_ch" w:type="character">
    <w:name w:val="Normal Indent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66091"/>
      <w:sz w:val="28"/>
    </w:rPr>
  </w:style>
  <w:style w:styleId="Style_14" w:type="paragraph">
    <w:name w:val="header"/>
    <w:basedOn w:val="Style_2"/>
    <w:link w:val="Style_14_ch"/>
    <w:pPr>
      <w:tabs>
        <w:tab w:leader="none" w:pos="4680" w:val="center"/>
        <w:tab w:leader="none" w:pos="9360" w:val="right"/>
      </w:tabs>
      <w:ind/>
    </w:pPr>
  </w:style>
  <w:style w:styleId="Style_14_ch" w:type="character">
    <w:name w:val="header"/>
    <w:basedOn w:val="Style_2_ch"/>
    <w:link w:val="Style_14"/>
  </w:style>
  <w:style w:styleId="Style_15" w:type="paragraph">
    <w:name w:val="Hyperlink"/>
    <w:basedOn w:val="Style_8"/>
    <w:link w:val="Style_15_ch"/>
    <w:rPr>
      <w:color w:themeColor="hyperlink" w:val="0000FF"/>
      <w:u w:val="single"/>
    </w:rPr>
  </w:style>
  <w:style w:styleId="Style_15_ch" w:type="character">
    <w:name w:val="Hyperlink"/>
    <w:basedOn w:val="Style_8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aption"/>
    <w:basedOn w:val="Style_2"/>
    <w:next w:val="Style_2"/>
    <w:link w:val="Style_21_ch"/>
    <w:pPr>
      <w:spacing w:line="240" w:lineRule="auto"/>
      <w:ind/>
    </w:pPr>
    <w:rPr>
      <w:b w:val="1"/>
      <w:color w:themeColor="accent1" w:val="4F81BD"/>
      <w:sz w:val="18"/>
    </w:rPr>
  </w:style>
  <w:style w:styleId="Style_21_ch" w:type="character">
    <w:name w:val="caption"/>
    <w:basedOn w:val="Style_2_ch"/>
    <w:link w:val="Style_21"/>
    <w:rPr>
      <w:b w:val="1"/>
      <w:color w:themeColor="accent1" w:val="4F81BD"/>
      <w:sz w:val="1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65D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2023-10-29T15:16:43Z</dcterms:modified>
</cp:coreProperties>
</file>